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C0B8" w14:textId="77777777" w:rsidR="005B6624" w:rsidRDefault="005B6624" w:rsidP="00154E7C">
      <w:pPr>
        <w:rPr>
          <w:rFonts w:cstheme="minorHAnsi"/>
          <w:color w:val="1F3864" w:themeColor="accent1" w:themeShade="80"/>
          <w:sz w:val="32"/>
          <w:szCs w:val="32"/>
        </w:rPr>
      </w:pPr>
    </w:p>
    <w:p w14:paraId="6D1AAA17" w14:textId="2FB3615C" w:rsidR="00154E7C" w:rsidRPr="005B6624" w:rsidRDefault="00154E7C" w:rsidP="00154E7C">
      <w:pPr>
        <w:rPr>
          <w:rFonts w:cstheme="minorHAnsi"/>
          <w:color w:val="1F3864" w:themeColor="accent1" w:themeShade="80"/>
          <w:sz w:val="42"/>
          <w:szCs w:val="42"/>
        </w:rPr>
      </w:pPr>
      <w:r w:rsidRPr="005B6624">
        <w:rPr>
          <w:rFonts w:cstheme="minorHAnsi"/>
          <w:color w:val="1F3864" w:themeColor="accent1" w:themeShade="80"/>
          <w:sz w:val="42"/>
          <w:szCs w:val="42"/>
        </w:rPr>
        <w:t>Job spec – guide and template</w:t>
      </w:r>
    </w:p>
    <w:p w14:paraId="710D38F5" w14:textId="588843AC" w:rsidR="00D4431A" w:rsidRPr="005B6624" w:rsidRDefault="00D4431A" w:rsidP="00154E7C">
      <w:pPr>
        <w:rPr>
          <w:rFonts w:cstheme="minorHAnsi"/>
        </w:rPr>
      </w:pPr>
      <w:r w:rsidRPr="005B6624">
        <w:rPr>
          <w:rFonts w:cstheme="minorHAnsi"/>
        </w:rPr>
        <w:t>Overleaf you’ll find a job spec template that you can make your own.</w:t>
      </w:r>
      <w:r w:rsidR="00B722A3" w:rsidRPr="005B6624">
        <w:rPr>
          <w:rFonts w:cstheme="minorHAnsi"/>
        </w:rPr>
        <w:t xml:space="preserve"> </w:t>
      </w:r>
      <w:r w:rsidRPr="005B6624">
        <w:rPr>
          <w:rFonts w:cstheme="minorHAnsi"/>
        </w:rPr>
        <w:t>Before you get started</w:t>
      </w:r>
      <w:r w:rsidR="00B30740" w:rsidRPr="005B6624">
        <w:rPr>
          <w:rFonts w:cstheme="minorHAnsi"/>
        </w:rPr>
        <w:t xml:space="preserve"> </w:t>
      </w:r>
      <w:r w:rsidR="00B722A3" w:rsidRPr="005B6624">
        <w:rPr>
          <w:rFonts w:cstheme="minorHAnsi"/>
        </w:rPr>
        <w:t xml:space="preserve">here are seven </w:t>
      </w:r>
      <w:r w:rsidR="00B30740" w:rsidRPr="005B6624">
        <w:rPr>
          <w:rFonts w:cstheme="minorHAnsi"/>
        </w:rPr>
        <w:t>tips to help you.</w:t>
      </w:r>
    </w:p>
    <w:tbl>
      <w:tblPr>
        <w:tblStyle w:val="TableGrid"/>
        <w:tblW w:w="0" w:type="auto"/>
        <w:tblInd w:w="0"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6" w:space="0" w:color="1F3864" w:themeColor="accent1" w:themeShade="80"/>
          <w:insideV w:val="single" w:sz="6" w:space="0" w:color="1F3864" w:themeColor="accent1" w:themeShade="80"/>
        </w:tblBorders>
        <w:tblLook w:val="04A0" w:firstRow="1" w:lastRow="0" w:firstColumn="1" w:lastColumn="0" w:noHBand="0" w:noVBand="1"/>
      </w:tblPr>
      <w:tblGrid>
        <w:gridCol w:w="704"/>
        <w:gridCol w:w="8312"/>
      </w:tblGrid>
      <w:tr w:rsidR="00154E7C" w:rsidRPr="005B6624" w14:paraId="7B25CA9B" w14:textId="77777777" w:rsidTr="00B722A3">
        <w:tc>
          <w:tcPr>
            <w:tcW w:w="704" w:type="dxa"/>
          </w:tcPr>
          <w:p w14:paraId="6A2F0646"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1</w:t>
            </w:r>
          </w:p>
        </w:tc>
        <w:tc>
          <w:tcPr>
            <w:tcW w:w="8312" w:type="dxa"/>
          </w:tcPr>
          <w:p w14:paraId="29108E09" w14:textId="5F24CAE4" w:rsidR="00154E7C" w:rsidRPr="005B6624" w:rsidRDefault="00154E7C" w:rsidP="00577E70">
            <w:pPr>
              <w:tabs>
                <w:tab w:val="left" w:pos="2880"/>
              </w:tabs>
              <w:spacing w:before="240" w:after="240"/>
              <w:rPr>
                <w:rFonts w:ascii="Open Sans" w:hAnsi="Open Sans" w:cs="Open Sans"/>
              </w:rPr>
            </w:pPr>
            <w:r w:rsidRPr="005B6624">
              <w:rPr>
                <w:rFonts w:cstheme="minorHAnsi"/>
                <w:b/>
                <w:bCs/>
                <w:color w:val="1F3864" w:themeColor="accent1" w:themeShade="80"/>
              </w:rPr>
              <w:t>What do you want someone to achieve?</w:t>
            </w:r>
            <w:r w:rsidRPr="005B6624">
              <w:rPr>
                <w:rFonts w:ascii="Open Sans" w:hAnsi="Open Sans" w:cs="Open Sans"/>
                <w:color w:val="1F3864" w:themeColor="accent1" w:themeShade="80"/>
                <w:shd w:val="clear" w:color="auto" w:fill="FFFFFF"/>
              </w:rPr>
              <w:t xml:space="preserve"> </w:t>
            </w:r>
            <w:r w:rsidRPr="005B6624">
              <w:rPr>
                <w:rFonts w:cstheme="minorHAnsi"/>
              </w:rPr>
              <w:t xml:space="preserve">Think about your </w:t>
            </w:r>
            <w:r w:rsidR="00B722A3" w:rsidRPr="005B6624">
              <w:rPr>
                <w:rFonts w:cstheme="minorHAnsi"/>
              </w:rPr>
              <w:t>short-, medium- and long-term</w:t>
            </w:r>
            <w:r w:rsidRPr="005B6624">
              <w:rPr>
                <w:rFonts w:cstheme="minorHAnsi"/>
              </w:rPr>
              <w:t xml:space="preserve"> expectations. Goals, targets and KPIs. Perhaps daily, weekly or monthly for junior roles, and quarterly, annually for more senior ones.</w:t>
            </w:r>
          </w:p>
        </w:tc>
      </w:tr>
      <w:tr w:rsidR="00154E7C" w:rsidRPr="005B6624" w14:paraId="17180D05" w14:textId="77777777" w:rsidTr="00B722A3">
        <w:tc>
          <w:tcPr>
            <w:tcW w:w="704" w:type="dxa"/>
          </w:tcPr>
          <w:p w14:paraId="73DA8641"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2</w:t>
            </w:r>
          </w:p>
        </w:tc>
        <w:tc>
          <w:tcPr>
            <w:tcW w:w="8312" w:type="dxa"/>
          </w:tcPr>
          <w:p w14:paraId="215D65D3"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What actions will lead to these being achieved?</w:t>
            </w:r>
            <w:r w:rsidRPr="005B6624">
              <w:rPr>
                <w:rFonts w:ascii="Open Sans" w:hAnsi="Open Sans" w:cs="Open Sans"/>
                <w:color w:val="1F3864" w:themeColor="accent1" w:themeShade="80"/>
                <w:shd w:val="clear" w:color="auto" w:fill="FFFFFF"/>
              </w:rPr>
              <w:t xml:space="preserve"> </w:t>
            </w:r>
            <w:r w:rsidRPr="005B6624">
              <w:rPr>
                <w:rFonts w:ascii="Open Sans" w:hAnsi="Open Sans" w:cs="Open Sans"/>
                <w:color w:val="000000"/>
                <w:shd w:val="clear" w:color="auto" w:fill="FFFFFF"/>
              </w:rPr>
              <w:t>W</w:t>
            </w:r>
            <w:r w:rsidRPr="005B6624">
              <w:rPr>
                <w:rFonts w:cstheme="minorHAnsi"/>
              </w:rPr>
              <w:t>hat does someone need to do in the role in order to be successful, consider responsibilities and behaviours?</w:t>
            </w:r>
            <w:r w:rsidRPr="005B6624">
              <w:rPr>
                <w:rFonts w:ascii="Open Sans" w:hAnsi="Open Sans" w:cs="Open Sans"/>
                <w:color w:val="000000"/>
                <w:shd w:val="clear" w:color="auto" w:fill="FFFFFF"/>
              </w:rPr>
              <w:t> </w:t>
            </w:r>
          </w:p>
        </w:tc>
      </w:tr>
      <w:tr w:rsidR="00154E7C" w:rsidRPr="005B6624" w14:paraId="5FA36E02" w14:textId="77777777" w:rsidTr="00B722A3">
        <w:tc>
          <w:tcPr>
            <w:tcW w:w="704" w:type="dxa"/>
          </w:tcPr>
          <w:p w14:paraId="10B84998"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3</w:t>
            </w:r>
          </w:p>
        </w:tc>
        <w:tc>
          <w:tcPr>
            <w:tcW w:w="8312" w:type="dxa"/>
          </w:tcPr>
          <w:p w14:paraId="08EBF85B"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What qualities are needed to successfully perform these actions?</w:t>
            </w:r>
            <w:r w:rsidRPr="005B6624">
              <w:rPr>
                <w:rFonts w:ascii="Open Sans" w:hAnsi="Open Sans" w:cs="Open Sans"/>
                <w:color w:val="1F3864" w:themeColor="accent1" w:themeShade="80"/>
                <w:shd w:val="clear" w:color="auto" w:fill="FFFFFF"/>
              </w:rPr>
              <w:t xml:space="preserve"> </w:t>
            </w:r>
            <w:r w:rsidRPr="005B6624">
              <w:rPr>
                <w:rFonts w:cstheme="minorHAnsi"/>
              </w:rPr>
              <w:t>These may include occupational/job type skills, industry sector experience, a sub-set or niche skill set, qualifications, competencies and behavioural qualities.</w:t>
            </w:r>
          </w:p>
        </w:tc>
      </w:tr>
      <w:tr w:rsidR="00154E7C" w:rsidRPr="005B6624" w14:paraId="528E3ADB" w14:textId="77777777" w:rsidTr="00B722A3">
        <w:tc>
          <w:tcPr>
            <w:tcW w:w="704" w:type="dxa"/>
          </w:tcPr>
          <w:p w14:paraId="1BC03059"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4</w:t>
            </w:r>
          </w:p>
        </w:tc>
        <w:tc>
          <w:tcPr>
            <w:tcW w:w="8312" w:type="dxa"/>
          </w:tcPr>
          <w:p w14:paraId="370B9635"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Differentiate between “Essential” and “Desirable”.</w:t>
            </w:r>
            <w:r w:rsidRPr="005B6624">
              <w:rPr>
                <w:rFonts w:ascii="Open Sans" w:hAnsi="Open Sans" w:cs="Open Sans"/>
                <w:color w:val="1F3864" w:themeColor="accent1" w:themeShade="80"/>
                <w:shd w:val="clear" w:color="auto" w:fill="FFFFFF"/>
              </w:rPr>
              <w:t xml:space="preserve"> </w:t>
            </w:r>
            <w:r w:rsidRPr="005B6624">
              <w:rPr>
                <w:rFonts w:cstheme="minorHAnsi"/>
              </w:rPr>
              <w:t>The trap is to come up with an endless list of qualities that either no one will possess or more likely you won’t find someone with all of them. So, differentiate between essential and nice to haves.</w:t>
            </w:r>
          </w:p>
        </w:tc>
      </w:tr>
      <w:tr w:rsidR="00154E7C" w:rsidRPr="005B6624" w14:paraId="0833E28C" w14:textId="77777777" w:rsidTr="00B722A3">
        <w:tc>
          <w:tcPr>
            <w:tcW w:w="704" w:type="dxa"/>
          </w:tcPr>
          <w:p w14:paraId="3574C7F7"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5</w:t>
            </w:r>
          </w:p>
        </w:tc>
        <w:tc>
          <w:tcPr>
            <w:tcW w:w="8312" w:type="dxa"/>
          </w:tcPr>
          <w:p w14:paraId="5C28117D"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 xml:space="preserve">What qualities will most determine success or failure? </w:t>
            </w:r>
            <w:r w:rsidRPr="005B6624">
              <w:rPr>
                <w:rFonts w:cstheme="minorHAnsi"/>
                <w:color w:val="1F3864" w:themeColor="accent1" w:themeShade="80"/>
              </w:rPr>
              <w:t xml:space="preserve"> </w:t>
            </w:r>
            <w:r w:rsidRPr="005B6624">
              <w:rPr>
                <w:rFonts w:cstheme="minorHAnsi"/>
              </w:rPr>
              <w:t>Consider the critical success factor/s. What single factor or top 3 factors is most likely to determine whether someone is successful in the role.</w:t>
            </w:r>
          </w:p>
        </w:tc>
      </w:tr>
      <w:tr w:rsidR="00154E7C" w:rsidRPr="005B6624" w14:paraId="172D0E3F" w14:textId="77777777" w:rsidTr="00B722A3">
        <w:tc>
          <w:tcPr>
            <w:tcW w:w="704" w:type="dxa"/>
          </w:tcPr>
          <w:p w14:paraId="4986CB2F"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6</w:t>
            </w:r>
          </w:p>
        </w:tc>
        <w:tc>
          <w:tcPr>
            <w:tcW w:w="8312" w:type="dxa"/>
          </w:tcPr>
          <w:p w14:paraId="532D9800"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 xml:space="preserve">What do you want to avoid? </w:t>
            </w:r>
            <w:r w:rsidRPr="005B6624">
              <w:rPr>
                <w:rFonts w:cstheme="minorHAnsi"/>
              </w:rPr>
              <w:t>It’ll often help you shape your thinking for the better by working out what you don’t want. EG you may wish to avoid hiring more of the same type of people that you’ve already got, who perhaps think or behave in the same way.</w:t>
            </w:r>
            <w:r w:rsidRPr="005B6624">
              <w:rPr>
                <w:rFonts w:ascii="Open Sans" w:hAnsi="Open Sans" w:cs="Open Sans"/>
                <w:color w:val="000000"/>
                <w:shd w:val="clear" w:color="auto" w:fill="FFFFFF"/>
              </w:rPr>
              <w:t> </w:t>
            </w:r>
          </w:p>
        </w:tc>
      </w:tr>
      <w:tr w:rsidR="00154E7C" w:rsidRPr="005B6624" w14:paraId="29E48311" w14:textId="77777777" w:rsidTr="00B722A3">
        <w:tc>
          <w:tcPr>
            <w:tcW w:w="704" w:type="dxa"/>
          </w:tcPr>
          <w:p w14:paraId="36883CFC" w14:textId="77777777" w:rsidR="00154E7C" w:rsidRPr="005B6624" w:rsidRDefault="00154E7C" w:rsidP="00577E70">
            <w:pPr>
              <w:spacing w:before="240" w:after="240"/>
              <w:rPr>
                <w:rFonts w:cstheme="minorHAnsi"/>
                <w:color w:val="1F3864" w:themeColor="accent1" w:themeShade="80"/>
              </w:rPr>
            </w:pPr>
            <w:r w:rsidRPr="005B6624">
              <w:rPr>
                <w:rFonts w:cstheme="minorHAnsi"/>
                <w:color w:val="1F3864" w:themeColor="accent1" w:themeShade="80"/>
              </w:rPr>
              <w:t>7</w:t>
            </w:r>
          </w:p>
        </w:tc>
        <w:tc>
          <w:tcPr>
            <w:tcW w:w="8312" w:type="dxa"/>
          </w:tcPr>
          <w:p w14:paraId="23986EEF" w14:textId="77777777" w:rsidR="00154E7C" w:rsidRPr="005B6624" w:rsidRDefault="00154E7C" w:rsidP="00577E70">
            <w:pPr>
              <w:spacing w:before="240" w:after="240"/>
              <w:rPr>
                <w:rFonts w:cstheme="minorHAnsi"/>
              </w:rPr>
            </w:pPr>
            <w:r w:rsidRPr="005B6624">
              <w:rPr>
                <w:rFonts w:cstheme="minorHAnsi"/>
                <w:b/>
                <w:bCs/>
                <w:color w:val="1F3864" w:themeColor="accent1" w:themeShade="80"/>
              </w:rPr>
              <w:t>Before finalising it, run it by someone.</w:t>
            </w:r>
            <w:r w:rsidRPr="005B6624">
              <w:rPr>
                <w:rFonts w:cstheme="minorHAnsi"/>
                <w:color w:val="1F3864" w:themeColor="accent1" w:themeShade="80"/>
              </w:rPr>
              <w:t xml:space="preserve"> </w:t>
            </w:r>
            <w:r w:rsidRPr="005B6624">
              <w:rPr>
                <w:rFonts w:cstheme="minorHAnsi"/>
              </w:rPr>
              <w:t>In case you’ve not expressed yourself in the best way, perhaps you need to make a tweak or two, or maybe there’s an error in your thinking or if you have overlooked something</w:t>
            </w:r>
            <w:r w:rsidRPr="005B6624">
              <w:rPr>
                <w:rFonts w:ascii="Open Sans" w:hAnsi="Open Sans" w:cs="Open Sans"/>
                <w:color w:val="000000"/>
                <w:shd w:val="clear" w:color="auto" w:fill="FFFFFF"/>
              </w:rPr>
              <w:t> </w:t>
            </w:r>
          </w:p>
        </w:tc>
      </w:tr>
    </w:tbl>
    <w:p w14:paraId="500BED0E" w14:textId="77777777" w:rsidR="00B30740" w:rsidRPr="005B6624" w:rsidRDefault="00B30740" w:rsidP="009A3790">
      <w:pPr>
        <w:spacing w:after="120"/>
        <w:rPr>
          <w:rFonts w:cstheme="minorHAnsi"/>
        </w:rPr>
      </w:pPr>
    </w:p>
    <w:p w14:paraId="23E5BD7E" w14:textId="77777777" w:rsidR="00B30740" w:rsidRDefault="00B30740">
      <w:pPr>
        <w:rPr>
          <w:rFonts w:cstheme="minorHAnsi"/>
        </w:rPr>
      </w:pPr>
      <w:r>
        <w:rPr>
          <w:rFonts w:cstheme="minorHAnsi"/>
        </w:rPr>
        <w:br w:type="page"/>
      </w:r>
    </w:p>
    <w:p w14:paraId="0102371A" w14:textId="7A5801A5" w:rsidR="00CE7FA2" w:rsidRPr="002079AC" w:rsidRDefault="00BC30A4" w:rsidP="009A3790">
      <w:pPr>
        <w:spacing w:after="120"/>
        <w:rPr>
          <w:rFonts w:cstheme="minorHAnsi"/>
          <w:color w:val="1F3864" w:themeColor="accent1" w:themeShade="80"/>
          <w:sz w:val="42"/>
          <w:szCs w:val="42"/>
        </w:rPr>
      </w:pPr>
      <w:r>
        <w:rPr>
          <w:rFonts w:cstheme="minorHAnsi"/>
          <w:color w:val="1F3864" w:themeColor="accent1" w:themeShade="80"/>
          <w:sz w:val="42"/>
          <w:szCs w:val="42"/>
        </w:rPr>
        <w:lastRenderedPageBreak/>
        <w:t>Job Title (</w:t>
      </w:r>
      <w:r w:rsidR="00CE7FA2" w:rsidRPr="002079AC">
        <w:rPr>
          <w:rFonts w:cstheme="minorHAnsi"/>
          <w:color w:val="1F3864" w:themeColor="accent1" w:themeShade="80"/>
          <w:sz w:val="42"/>
          <w:szCs w:val="42"/>
        </w:rPr>
        <w:t>Job spec template</w:t>
      </w:r>
      <w:r>
        <w:rPr>
          <w:rFonts w:cstheme="minorHAnsi"/>
          <w:color w:val="1F3864" w:themeColor="accent1" w:themeShade="80"/>
          <w:sz w:val="42"/>
          <w:szCs w:val="42"/>
        </w:rPr>
        <w:t>)</w:t>
      </w:r>
    </w:p>
    <w:p w14:paraId="5D5913D2" w14:textId="77777777" w:rsidR="00CE7FA2" w:rsidRPr="004D3BAD" w:rsidRDefault="00CE7FA2" w:rsidP="00CE7FA2">
      <w:pPr>
        <w:spacing w:after="0"/>
        <w:rPr>
          <w:rFonts w:cstheme="minorHAnsi"/>
        </w:rPr>
      </w:pPr>
      <w:r w:rsidRPr="004D3BAD">
        <w:rPr>
          <w:rFonts w:cstheme="minorHAnsi"/>
          <w:noProof/>
        </w:rPr>
        <mc:AlternateContent>
          <mc:Choice Requires="wps">
            <w:drawing>
              <wp:anchor distT="0" distB="0" distL="114300" distR="114300" simplePos="0" relativeHeight="251663360" behindDoc="0" locked="0" layoutInCell="1" allowOverlap="1" wp14:anchorId="53F16721" wp14:editId="6F0E4FC7">
                <wp:simplePos x="0" y="0"/>
                <wp:positionH relativeFrom="column">
                  <wp:posOffset>-19050</wp:posOffset>
                </wp:positionH>
                <wp:positionV relativeFrom="paragraph">
                  <wp:posOffset>73025</wp:posOffset>
                </wp:positionV>
                <wp:extent cx="57626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14F4E8"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4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" strokecolor="black [3200]" strokeweight=".5pt">
                <v:stroke joinstyle="miter"/>
              </v:line>
            </w:pict>
          </mc:Fallback>
        </mc:AlternateContent>
      </w:r>
    </w:p>
    <w:p w14:paraId="3D5A3E73" w14:textId="77777777" w:rsidR="00CE7FA2" w:rsidRPr="004D3BAD" w:rsidRDefault="00CE7FA2" w:rsidP="00CE7FA2">
      <w:pPr>
        <w:spacing w:after="0"/>
        <w:rPr>
          <w:rFonts w:cstheme="minorHAnsi"/>
        </w:rPr>
      </w:pPr>
      <w:r w:rsidRPr="004D3BAD">
        <w:rPr>
          <w:rFonts w:cstheme="minorHAnsi"/>
        </w:rPr>
        <w:t xml:space="preserve">Job title: </w:t>
      </w:r>
      <w:r w:rsidRPr="004D3BAD">
        <w:rPr>
          <w:rFonts w:cstheme="minorHAnsi"/>
        </w:rPr>
        <w:tab/>
      </w:r>
      <w:r w:rsidRPr="004D3BAD">
        <w:rPr>
          <w:rFonts w:cstheme="minorHAnsi"/>
        </w:rPr>
        <w:tab/>
        <w:t xml:space="preserve">ABC Title / XYZ Business Unit </w:t>
      </w:r>
    </w:p>
    <w:p w14:paraId="4A1A8F7A" w14:textId="77777777" w:rsidR="00CE7FA2" w:rsidRPr="004D3BAD" w:rsidRDefault="00CE7FA2" w:rsidP="00CE7FA2">
      <w:pPr>
        <w:spacing w:after="0"/>
        <w:rPr>
          <w:rFonts w:cstheme="minorHAnsi"/>
        </w:rPr>
      </w:pPr>
      <w:r w:rsidRPr="004D3BAD">
        <w:rPr>
          <w:rFonts w:cstheme="minorHAnsi"/>
        </w:rPr>
        <w:t xml:space="preserve">Reporting line: </w:t>
      </w:r>
      <w:r w:rsidRPr="004D3BAD">
        <w:rPr>
          <w:rFonts w:cstheme="minorHAnsi"/>
        </w:rPr>
        <w:tab/>
      </w:r>
      <w:r w:rsidRPr="004D3BAD">
        <w:rPr>
          <w:rFonts w:cstheme="minorHAnsi"/>
        </w:rPr>
        <w:tab/>
        <w:t xml:space="preserve">Reporting into / Title of the person into whom the role reports </w:t>
      </w:r>
    </w:p>
    <w:p w14:paraId="77FF2305" w14:textId="654BB3CD" w:rsidR="00CE7FA2" w:rsidRPr="004D3BAD" w:rsidRDefault="00CE7FA2" w:rsidP="00CE7FA2">
      <w:pPr>
        <w:spacing w:after="0"/>
        <w:rPr>
          <w:rFonts w:cstheme="minorHAnsi"/>
        </w:rPr>
      </w:pPr>
      <w:r w:rsidRPr="004D3BAD">
        <w:rPr>
          <w:rFonts w:cstheme="minorHAnsi"/>
        </w:rPr>
        <w:t>Direct reports:</w:t>
      </w:r>
      <w:r w:rsidRPr="004D3BAD">
        <w:rPr>
          <w:rFonts w:cstheme="minorHAnsi"/>
        </w:rPr>
        <w:tab/>
      </w:r>
      <w:r w:rsidRPr="004D3BAD">
        <w:rPr>
          <w:rFonts w:cstheme="minorHAnsi"/>
        </w:rPr>
        <w:tab/>
        <w:t xml:space="preserve">Individual contributor or number </w:t>
      </w:r>
      <w:r w:rsidR="009A3790" w:rsidRPr="004D3BAD">
        <w:rPr>
          <w:rFonts w:cstheme="minorHAnsi"/>
        </w:rPr>
        <w:t>e.g.,</w:t>
      </w:r>
      <w:r w:rsidRPr="004D3BAD">
        <w:rPr>
          <w:rFonts w:cstheme="minorHAnsi"/>
        </w:rPr>
        <w:t xml:space="preserve"> 5 direct reports, 40 total </w:t>
      </w:r>
    </w:p>
    <w:p w14:paraId="11EF5FA5" w14:textId="77777777" w:rsidR="00CE7FA2" w:rsidRPr="004D3BAD" w:rsidRDefault="00CE7FA2" w:rsidP="00CE7FA2">
      <w:pPr>
        <w:spacing w:after="0"/>
        <w:rPr>
          <w:rFonts w:cstheme="minorHAnsi"/>
        </w:rPr>
      </w:pPr>
      <w:r w:rsidRPr="004D3BAD">
        <w:rPr>
          <w:rFonts w:cstheme="minorHAnsi"/>
        </w:rPr>
        <w:t xml:space="preserve">Department: </w:t>
      </w:r>
      <w:r w:rsidRPr="004D3BAD">
        <w:rPr>
          <w:rFonts w:cstheme="minorHAnsi"/>
        </w:rPr>
        <w:tab/>
      </w:r>
      <w:r w:rsidRPr="004D3BAD">
        <w:rPr>
          <w:rFonts w:cstheme="minorHAnsi"/>
        </w:rPr>
        <w:tab/>
        <w:t>Manufacturing | Marketing | Sales | Customer services | Finance</w:t>
      </w:r>
    </w:p>
    <w:p w14:paraId="2734F4EA" w14:textId="77777777" w:rsidR="00CE7FA2" w:rsidRPr="004D3BAD" w:rsidRDefault="00CE7FA2" w:rsidP="00CE7FA2">
      <w:pPr>
        <w:spacing w:after="0"/>
        <w:rPr>
          <w:rFonts w:cstheme="minorHAnsi"/>
        </w:rPr>
      </w:pPr>
      <w:r w:rsidRPr="004D3BAD">
        <w:rPr>
          <w:rFonts w:cstheme="minorHAnsi"/>
        </w:rPr>
        <w:t xml:space="preserve">Location: </w:t>
      </w:r>
      <w:r w:rsidRPr="004D3BAD">
        <w:rPr>
          <w:rFonts w:cstheme="minorHAnsi"/>
        </w:rPr>
        <w:tab/>
      </w:r>
      <w:r w:rsidRPr="004D3BAD">
        <w:rPr>
          <w:rFonts w:cstheme="minorHAnsi"/>
        </w:rPr>
        <w:tab/>
        <w:t xml:space="preserve">Office location </w:t>
      </w:r>
    </w:p>
    <w:p w14:paraId="35A482C9" w14:textId="77777777" w:rsidR="00CE7FA2" w:rsidRPr="004D3BAD" w:rsidRDefault="00CE7FA2" w:rsidP="00CE7FA2">
      <w:pPr>
        <w:spacing w:after="0"/>
        <w:rPr>
          <w:rFonts w:cstheme="minorHAnsi"/>
          <w:b/>
          <w:bCs/>
          <w:color w:val="006666"/>
        </w:rPr>
      </w:pPr>
      <w:r w:rsidRPr="004D3BAD">
        <w:rPr>
          <w:rFonts w:cstheme="minorHAnsi"/>
          <w:noProof/>
        </w:rPr>
        <mc:AlternateContent>
          <mc:Choice Requires="wps">
            <w:drawing>
              <wp:anchor distT="0" distB="0" distL="114300" distR="114300" simplePos="0" relativeHeight="251659264" behindDoc="0" locked="0" layoutInCell="1" allowOverlap="1" wp14:anchorId="131769A0" wp14:editId="043BDAFF">
                <wp:simplePos x="0" y="0"/>
                <wp:positionH relativeFrom="margin">
                  <wp:align>left</wp:align>
                </wp:positionH>
                <wp:positionV relativeFrom="paragraph">
                  <wp:posOffset>84455</wp:posOffset>
                </wp:positionV>
                <wp:extent cx="5762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CE016C"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65pt" to="453.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" strokecolor="black [3200]" strokeweight=".5pt">
                <v:stroke joinstyle="miter"/>
                <w10:wrap anchorx="margin"/>
              </v:line>
            </w:pict>
          </mc:Fallback>
        </mc:AlternateContent>
      </w:r>
    </w:p>
    <w:p w14:paraId="033A2154" w14:textId="77777777" w:rsidR="00CE7FA2" w:rsidRPr="002079AC" w:rsidRDefault="00CE7FA2" w:rsidP="00CE7FA2">
      <w:pPr>
        <w:spacing w:after="120"/>
        <w:rPr>
          <w:rFonts w:cstheme="minorHAnsi"/>
          <w:b/>
          <w:bCs/>
          <w:color w:val="1F3864" w:themeColor="accent1" w:themeShade="80"/>
          <w:sz w:val="24"/>
          <w:szCs w:val="24"/>
        </w:rPr>
      </w:pPr>
      <w:r w:rsidRPr="002079AC">
        <w:rPr>
          <w:rFonts w:cstheme="minorHAnsi"/>
          <w:b/>
          <w:bCs/>
          <w:color w:val="1F3864" w:themeColor="accent1" w:themeShade="80"/>
          <w:sz w:val="24"/>
          <w:szCs w:val="24"/>
        </w:rPr>
        <w:t>Company overview:</w:t>
      </w:r>
    </w:p>
    <w:p w14:paraId="681D51DB" w14:textId="77C73480" w:rsidR="00CE7FA2" w:rsidRPr="004D3BAD" w:rsidRDefault="00CE7FA2" w:rsidP="00CE7FA2">
      <w:pPr>
        <w:rPr>
          <w:rFonts w:cstheme="minorHAnsi"/>
        </w:rPr>
      </w:pPr>
      <w:r w:rsidRPr="004D3BAD">
        <w:rPr>
          <w:rFonts w:cstheme="minorHAnsi"/>
        </w:rPr>
        <w:t xml:space="preserve">This should be a positive and proud statement. The business – its credentials, operations, the environment in which it operates, any significant plans and why it’s a great place to work. People are ever increasingly keen to work for organisations who value employees, who wish to create a great working environment and who invest time, </w:t>
      </w:r>
      <w:r w:rsidR="009A3790" w:rsidRPr="004D3BAD">
        <w:rPr>
          <w:rFonts w:cstheme="minorHAnsi"/>
        </w:rPr>
        <w:t>effort,</w:t>
      </w:r>
      <w:r w:rsidRPr="004D3BAD">
        <w:rPr>
          <w:rFonts w:cstheme="minorHAnsi"/>
        </w:rPr>
        <w:t xml:space="preserve"> and money in making their working environment team oriented, fulfilling, fun, appreciative, rewarding and one which develops people. Todays</w:t>
      </w:r>
      <w:r w:rsidR="00A048A3" w:rsidRPr="004D3BAD">
        <w:rPr>
          <w:rFonts w:cstheme="minorHAnsi"/>
        </w:rPr>
        <w:t>’</w:t>
      </w:r>
      <w:r w:rsidRPr="004D3BAD">
        <w:rPr>
          <w:rFonts w:cstheme="minorHAnsi"/>
        </w:rPr>
        <w:t xml:space="preserve"> employees want to do work with purpose, feel valued, working for organisations who have good values towards society as well as being ambitious.</w:t>
      </w:r>
    </w:p>
    <w:p w14:paraId="47DA1D32" w14:textId="77777777" w:rsidR="00CE7FA2" w:rsidRPr="004D3BAD" w:rsidRDefault="00CE7FA2" w:rsidP="00CE7FA2">
      <w:pPr>
        <w:spacing w:after="0"/>
        <w:rPr>
          <w:rFonts w:cstheme="minorHAnsi"/>
        </w:rPr>
      </w:pPr>
      <w:r w:rsidRPr="004D3BAD">
        <w:rPr>
          <w:rFonts w:cstheme="minorHAnsi"/>
          <w:noProof/>
        </w:rPr>
        <mc:AlternateContent>
          <mc:Choice Requires="wps">
            <w:drawing>
              <wp:anchor distT="0" distB="0" distL="114300" distR="114300" simplePos="0" relativeHeight="251660288" behindDoc="0" locked="0" layoutInCell="1" allowOverlap="1" wp14:anchorId="074D2123" wp14:editId="34FCED8B">
                <wp:simplePos x="0" y="0"/>
                <wp:positionH relativeFrom="margin">
                  <wp:align>left</wp:align>
                </wp:positionH>
                <wp:positionV relativeFrom="paragraph">
                  <wp:posOffset>41275</wp:posOffset>
                </wp:positionV>
                <wp:extent cx="5762625" cy="9525"/>
                <wp:effectExtent l="0" t="0" r="28575" b="28575"/>
                <wp:wrapNone/>
                <wp:docPr id="26" name="Straight Connector 26"/>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C2F89D" id="Straight Connector 2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25pt" to="45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" strokecolor="black [3200]" strokeweight=".5pt">
                <v:stroke joinstyle="miter"/>
                <w10:wrap anchorx="margin"/>
              </v:line>
            </w:pict>
          </mc:Fallback>
        </mc:AlternateContent>
      </w:r>
    </w:p>
    <w:p w14:paraId="159EE175" w14:textId="77777777" w:rsidR="00CE7FA2" w:rsidRPr="002079AC" w:rsidRDefault="00CE7FA2" w:rsidP="00CE7FA2">
      <w:pPr>
        <w:spacing w:after="120"/>
        <w:rPr>
          <w:rFonts w:cstheme="minorHAnsi"/>
          <w:b/>
          <w:bCs/>
          <w:color w:val="1F3864" w:themeColor="accent1" w:themeShade="80"/>
        </w:rPr>
      </w:pPr>
      <w:r w:rsidRPr="002079AC">
        <w:rPr>
          <w:rFonts w:cstheme="minorHAnsi"/>
          <w:b/>
          <w:bCs/>
          <w:color w:val="1F3864" w:themeColor="accent1" w:themeShade="80"/>
          <w:sz w:val="24"/>
          <w:szCs w:val="24"/>
        </w:rPr>
        <w:t xml:space="preserve">Opportunity overview: </w:t>
      </w:r>
    </w:p>
    <w:p w14:paraId="0B3BF443" w14:textId="77777777" w:rsidR="00CE7FA2" w:rsidRPr="004D3BAD" w:rsidRDefault="00CE7FA2" w:rsidP="00CE7FA2">
      <w:pPr>
        <w:spacing w:after="0"/>
        <w:rPr>
          <w:rFonts w:cstheme="minorHAnsi"/>
        </w:rPr>
      </w:pPr>
      <w:r w:rsidRPr="004D3BAD">
        <w:rPr>
          <w:rFonts w:cstheme="minorHAnsi"/>
        </w:rPr>
        <w:t xml:space="preserve">A general and succinct overview of the purpose of the role. 2/3 lines.  A broad description of the nature of the job. </w:t>
      </w:r>
    </w:p>
    <w:p w14:paraId="16166F01" w14:textId="77777777" w:rsidR="00CE7FA2" w:rsidRPr="004D3BAD" w:rsidRDefault="00CE7FA2" w:rsidP="00CE7FA2">
      <w:pPr>
        <w:spacing w:after="0"/>
        <w:rPr>
          <w:rFonts w:cstheme="minorHAnsi"/>
        </w:rPr>
      </w:pPr>
      <w:r w:rsidRPr="004D3BAD">
        <w:rPr>
          <w:rFonts w:cstheme="minorHAnsi"/>
          <w:noProof/>
        </w:rPr>
        <mc:AlternateContent>
          <mc:Choice Requires="wps">
            <w:drawing>
              <wp:anchor distT="0" distB="0" distL="114300" distR="114300" simplePos="0" relativeHeight="251664384" behindDoc="0" locked="0" layoutInCell="1" allowOverlap="1" wp14:anchorId="6631BF51" wp14:editId="1D856DC1">
                <wp:simplePos x="0" y="0"/>
                <wp:positionH relativeFrom="margin">
                  <wp:align>left</wp:align>
                </wp:positionH>
                <wp:positionV relativeFrom="paragraph">
                  <wp:posOffset>41275</wp:posOffset>
                </wp:positionV>
                <wp:extent cx="57626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048A6E" id="Straight Connector 1"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25pt" to="45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" strokecolor="black [3200]" strokeweight=".5pt">
                <v:stroke joinstyle="miter"/>
                <w10:wrap anchorx="margin"/>
              </v:line>
            </w:pict>
          </mc:Fallback>
        </mc:AlternateContent>
      </w:r>
    </w:p>
    <w:p w14:paraId="75AD49D5" w14:textId="77777777" w:rsidR="00CE7FA2" w:rsidRPr="002079AC" w:rsidRDefault="00CE7FA2" w:rsidP="00CE7FA2">
      <w:pPr>
        <w:spacing w:after="120"/>
        <w:rPr>
          <w:rFonts w:cstheme="minorHAnsi"/>
          <w:b/>
          <w:bCs/>
          <w:color w:val="1F3864" w:themeColor="accent1" w:themeShade="80"/>
          <w:sz w:val="24"/>
          <w:szCs w:val="24"/>
        </w:rPr>
      </w:pPr>
      <w:r w:rsidRPr="002079AC">
        <w:rPr>
          <w:rFonts w:cstheme="minorHAnsi"/>
          <w:b/>
          <w:bCs/>
          <w:color w:val="1F3864" w:themeColor="accent1" w:themeShade="80"/>
          <w:sz w:val="24"/>
          <w:szCs w:val="24"/>
        </w:rPr>
        <w:t>Role description:</w:t>
      </w:r>
    </w:p>
    <w:p w14:paraId="13F673BB" w14:textId="77777777" w:rsidR="00CE7FA2" w:rsidRPr="004D3BAD" w:rsidRDefault="00CE7FA2" w:rsidP="00C55399">
      <w:pPr>
        <w:spacing w:after="120"/>
        <w:rPr>
          <w:rFonts w:cstheme="minorHAnsi"/>
          <w:b/>
          <w:bCs/>
          <w:color w:val="404040" w:themeColor="text1" w:themeTint="BF"/>
        </w:rPr>
      </w:pPr>
      <w:r w:rsidRPr="004D3BAD">
        <w:rPr>
          <w:rFonts w:cstheme="minorHAnsi"/>
          <w:b/>
          <w:bCs/>
          <w:color w:val="404040" w:themeColor="text1" w:themeTint="BF"/>
        </w:rPr>
        <w:t xml:space="preserve">Key objective/s: </w:t>
      </w:r>
    </w:p>
    <w:p w14:paraId="70C29071" w14:textId="0A664C54" w:rsidR="00CE7FA2" w:rsidRPr="004D3BAD" w:rsidRDefault="00CE7FA2" w:rsidP="00CE7FA2">
      <w:pPr>
        <w:spacing w:after="0"/>
        <w:rPr>
          <w:rFonts w:cstheme="minorHAnsi"/>
        </w:rPr>
      </w:pPr>
      <w:r w:rsidRPr="004D3BAD">
        <w:rPr>
          <w:rFonts w:cstheme="minorHAnsi"/>
        </w:rPr>
        <w:t xml:space="preserve">It would be appropriate to state here what the most important outcome for the role is. This might be an objective or specific goal together with a timeframe in which it is to be achieved. For example, this could be something which has to be accomplished within the first 12months, and which would be assessed when reviewing performance or undertaking an appraisal. </w:t>
      </w:r>
      <w:r w:rsidR="00A048A3" w:rsidRPr="004D3BAD">
        <w:rPr>
          <w:rFonts w:cstheme="minorHAnsi"/>
        </w:rPr>
        <w:t>Alternatively,</w:t>
      </w:r>
      <w:r w:rsidRPr="004D3BAD">
        <w:rPr>
          <w:rFonts w:cstheme="minorHAnsi"/>
        </w:rPr>
        <w:t xml:space="preserve"> it could be a set of objectives or measurements that a hire needs to consistently make happen perhaps on a daily, weekly or monthly basis. </w:t>
      </w:r>
    </w:p>
    <w:p w14:paraId="732C3223" w14:textId="77777777" w:rsidR="00CE7FA2" w:rsidRPr="004D3BAD" w:rsidRDefault="00CE7FA2" w:rsidP="00CE7FA2">
      <w:pPr>
        <w:spacing w:after="0"/>
        <w:rPr>
          <w:rFonts w:cstheme="minorHAnsi"/>
        </w:rPr>
      </w:pPr>
    </w:p>
    <w:p w14:paraId="018C68EC" w14:textId="77777777" w:rsidR="00CE7FA2" w:rsidRPr="004D3BAD" w:rsidRDefault="00CE7FA2" w:rsidP="00C55399">
      <w:pPr>
        <w:spacing w:after="120"/>
        <w:rPr>
          <w:rFonts w:cstheme="minorHAnsi"/>
          <w:b/>
          <w:bCs/>
          <w:color w:val="404040" w:themeColor="text1" w:themeTint="BF"/>
        </w:rPr>
      </w:pPr>
      <w:r w:rsidRPr="004D3BAD">
        <w:rPr>
          <w:rFonts w:cstheme="minorHAnsi"/>
          <w:b/>
          <w:bCs/>
          <w:color w:val="404040" w:themeColor="text1" w:themeTint="BF"/>
        </w:rPr>
        <w:t xml:space="preserve">Primary responsibilities: </w:t>
      </w:r>
    </w:p>
    <w:p w14:paraId="02A1D11F" w14:textId="77777777"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List between 3 and 5 of the most important responsibilities. </w:t>
      </w:r>
    </w:p>
    <w:p w14:paraId="14E04C43" w14:textId="77777777"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These would be responsibilities / tasks which if completed well would suggest the hire has performed well in the role. Likely to be well defined. </w:t>
      </w:r>
    </w:p>
    <w:p w14:paraId="7BDA5594" w14:textId="77777777"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Once again, these are likely to be those outcomes for which the job holder is likely to be most accountable and where performance is reviewed informally or as part of an appraisal. </w:t>
      </w:r>
    </w:p>
    <w:p w14:paraId="0211F8E8" w14:textId="47B97D82"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On the following page we have created an example of qualities to look for </w:t>
      </w:r>
      <w:r w:rsidR="001811C8" w:rsidRPr="004D3BAD">
        <w:rPr>
          <w:rFonts w:cstheme="minorHAnsi"/>
        </w:rPr>
        <w:t>when interviewing</w:t>
      </w:r>
      <w:r w:rsidRPr="004D3BAD">
        <w:rPr>
          <w:rFonts w:cstheme="minorHAnsi"/>
        </w:rPr>
        <w:t xml:space="preserve"> a candidate</w:t>
      </w:r>
      <w:r w:rsidR="004731E0" w:rsidRPr="004D3BAD">
        <w:rPr>
          <w:rFonts w:cstheme="minorHAnsi"/>
        </w:rPr>
        <w:t xml:space="preserve"> or when assessing someone</w:t>
      </w:r>
      <w:r w:rsidRPr="004D3BAD">
        <w:rPr>
          <w:rFonts w:cstheme="minorHAnsi"/>
        </w:rPr>
        <w:t>.</w:t>
      </w:r>
    </w:p>
    <w:p w14:paraId="068687F8" w14:textId="264D0B92"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NB some of these are qualities you can see on a CV, for example a </w:t>
      </w:r>
      <w:r w:rsidR="009A3790" w:rsidRPr="004D3BAD">
        <w:rPr>
          <w:rFonts w:cstheme="minorHAnsi"/>
        </w:rPr>
        <w:t>degree</w:t>
      </w:r>
      <w:r w:rsidRPr="004D3BAD">
        <w:rPr>
          <w:rFonts w:cstheme="minorHAnsi"/>
        </w:rPr>
        <w:t xml:space="preserve"> or Certification and therefore represent a YES or NO.</w:t>
      </w:r>
    </w:p>
    <w:p w14:paraId="721AE499" w14:textId="77FCB60E" w:rsidR="00CE7FA2" w:rsidRPr="004D3BAD" w:rsidRDefault="00CE7FA2" w:rsidP="00CE7FA2">
      <w:pPr>
        <w:pStyle w:val="ListParagraph"/>
        <w:numPr>
          <w:ilvl w:val="0"/>
          <w:numId w:val="1"/>
        </w:numPr>
        <w:spacing w:after="0" w:line="256" w:lineRule="auto"/>
        <w:rPr>
          <w:rFonts w:cstheme="minorHAnsi"/>
        </w:rPr>
      </w:pPr>
      <w:r w:rsidRPr="004D3BAD">
        <w:rPr>
          <w:rFonts w:cstheme="minorHAnsi"/>
        </w:rPr>
        <w:t xml:space="preserve">As stated above, when interviewing </w:t>
      </w:r>
      <w:r w:rsidR="008174AA" w:rsidRPr="004D3BAD">
        <w:rPr>
          <w:rFonts w:cstheme="minorHAnsi"/>
        </w:rPr>
        <w:t xml:space="preserve">a candidate or assessing an employee </w:t>
      </w:r>
      <w:r w:rsidRPr="004D3BAD">
        <w:rPr>
          <w:rFonts w:cstheme="minorHAnsi"/>
        </w:rPr>
        <w:t xml:space="preserve">you’d be looking to delve deeper into how well suited a </w:t>
      </w:r>
      <w:r w:rsidR="008174AA" w:rsidRPr="004D3BAD">
        <w:rPr>
          <w:rFonts w:cstheme="minorHAnsi"/>
        </w:rPr>
        <w:t>the person</w:t>
      </w:r>
      <w:r w:rsidRPr="004D3BAD">
        <w:rPr>
          <w:rFonts w:cstheme="minorHAnsi"/>
        </w:rPr>
        <w:t xml:space="preserve"> is to performing well in what you consider to be the 3 - 5 most important responsibilities. </w:t>
      </w:r>
    </w:p>
    <w:p w14:paraId="0CC0B890" w14:textId="77777777" w:rsidR="00CE7FA2" w:rsidRPr="004D3BAD" w:rsidRDefault="00CE7FA2" w:rsidP="00CE7FA2">
      <w:pPr>
        <w:spacing w:after="0"/>
        <w:rPr>
          <w:rFonts w:cstheme="minorHAnsi"/>
        </w:rPr>
      </w:pPr>
    </w:p>
    <w:p w14:paraId="627CC72C" w14:textId="77777777" w:rsidR="0069777E" w:rsidRDefault="0069777E" w:rsidP="00CE7FA2">
      <w:pPr>
        <w:spacing w:after="0"/>
        <w:rPr>
          <w:rFonts w:cstheme="minorHAnsi"/>
        </w:rPr>
      </w:pPr>
    </w:p>
    <w:p w14:paraId="77333FF9" w14:textId="0D205A63" w:rsidR="0069777E" w:rsidRPr="00CD775E" w:rsidRDefault="00CE7FA2" w:rsidP="00CD775E">
      <w:pPr>
        <w:spacing w:after="120"/>
        <w:rPr>
          <w:rFonts w:cstheme="minorHAnsi"/>
          <w:b/>
          <w:bCs/>
          <w:color w:val="404040" w:themeColor="text1" w:themeTint="BF"/>
        </w:rPr>
      </w:pPr>
      <w:r w:rsidRPr="00CD775E">
        <w:rPr>
          <w:rFonts w:cstheme="minorHAnsi"/>
          <w:b/>
          <w:bCs/>
          <w:color w:val="404040" w:themeColor="text1" w:themeTint="BF"/>
        </w:rPr>
        <w:t xml:space="preserve">Additional responsibilities: </w:t>
      </w:r>
      <w:r w:rsidR="009A3790" w:rsidRPr="00CD775E">
        <w:rPr>
          <w:rFonts w:cstheme="minorHAnsi"/>
          <w:b/>
          <w:bCs/>
          <w:color w:val="404040" w:themeColor="text1" w:themeTint="BF"/>
        </w:rPr>
        <w:t xml:space="preserve"> </w:t>
      </w:r>
    </w:p>
    <w:p w14:paraId="1F1F65A3" w14:textId="40D45197" w:rsidR="00CE7FA2" w:rsidRPr="00BC30A4" w:rsidRDefault="005A271A" w:rsidP="0069777E">
      <w:pPr>
        <w:pStyle w:val="ListParagraph"/>
        <w:numPr>
          <w:ilvl w:val="0"/>
          <w:numId w:val="5"/>
        </w:numPr>
        <w:spacing w:after="0"/>
        <w:rPr>
          <w:rFonts w:cstheme="minorHAnsi"/>
          <w:lang w:val="fr-FR"/>
        </w:rPr>
      </w:pPr>
      <w:r w:rsidRPr="0069777E">
        <w:rPr>
          <w:rFonts w:cstheme="minorHAnsi"/>
        </w:rPr>
        <w:t xml:space="preserve">Lorem ipsum </w:t>
      </w:r>
      <w:proofErr w:type="spellStart"/>
      <w:r w:rsidRPr="0069777E">
        <w:rPr>
          <w:rFonts w:cstheme="minorHAnsi"/>
        </w:rPr>
        <w:t>dolor</w:t>
      </w:r>
      <w:proofErr w:type="spellEnd"/>
      <w:r w:rsidRPr="0069777E">
        <w:rPr>
          <w:rFonts w:cstheme="minorHAnsi"/>
        </w:rPr>
        <w:t xml:space="preserve"> sit </w:t>
      </w:r>
      <w:proofErr w:type="spellStart"/>
      <w:r w:rsidRPr="0069777E">
        <w:rPr>
          <w:rFonts w:cstheme="minorHAnsi"/>
        </w:rPr>
        <w:t>amet</w:t>
      </w:r>
      <w:proofErr w:type="spellEnd"/>
      <w:r w:rsidRPr="0069777E">
        <w:rPr>
          <w:rFonts w:cstheme="minorHAnsi"/>
        </w:rPr>
        <w:t xml:space="preserve">, </w:t>
      </w:r>
      <w:proofErr w:type="spellStart"/>
      <w:r w:rsidRPr="0069777E">
        <w:rPr>
          <w:rFonts w:cstheme="minorHAnsi"/>
        </w:rPr>
        <w:t>consectetur</w:t>
      </w:r>
      <w:proofErr w:type="spellEnd"/>
      <w:r w:rsidRPr="0069777E">
        <w:rPr>
          <w:rFonts w:cstheme="minorHAnsi"/>
        </w:rPr>
        <w:t xml:space="preserve"> </w:t>
      </w:r>
      <w:proofErr w:type="spellStart"/>
      <w:r w:rsidRPr="0069777E">
        <w:rPr>
          <w:rFonts w:cstheme="minorHAnsi"/>
        </w:rPr>
        <w:t>adipiscing</w:t>
      </w:r>
      <w:proofErr w:type="spellEnd"/>
      <w:r w:rsidRPr="0069777E">
        <w:rPr>
          <w:rFonts w:cstheme="minorHAnsi"/>
        </w:rPr>
        <w:t xml:space="preserve"> </w:t>
      </w:r>
      <w:proofErr w:type="spellStart"/>
      <w:r w:rsidRPr="0069777E">
        <w:rPr>
          <w:rFonts w:cstheme="minorHAnsi"/>
        </w:rPr>
        <w:t>elit</w:t>
      </w:r>
      <w:proofErr w:type="spellEnd"/>
      <w:r w:rsidRPr="0069777E">
        <w:rPr>
          <w:rFonts w:cstheme="minorHAnsi"/>
        </w:rPr>
        <w:t xml:space="preserve">. </w:t>
      </w:r>
      <w:proofErr w:type="spellStart"/>
      <w:r w:rsidRPr="00BC30A4">
        <w:rPr>
          <w:rFonts w:cstheme="minorHAnsi"/>
          <w:lang w:val="fr-FR"/>
        </w:rPr>
        <w:t>Vivamus</w:t>
      </w:r>
      <w:proofErr w:type="spellEnd"/>
      <w:r w:rsidRPr="00BC30A4">
        <w:rPr>
          <w:rFonts w:cstheme="minorHAnsi"/>
          <w:lang w:val="fr-FR"/>
        </w:rPr>
        <w:t xml:space="preserve"> </w:t>
      </w:r>
      <w:proofErr w:type="spellStart"/>
      <w:r w:rsidRPr="00BC30A4">
        <w:rPr>
          <w:rFonts w:cstheme="minorHAnsi"/>
          <w:lang w:val="fr-FR"/>
        </w:rPr>
        <w:t>congue</w:t>
      </w:r>
      <w:proofErr w:type="spellEnd"/>
      <w:r w:rsidRPr="00BC30A4">
        <w:rPr>
          <w:rFonts w:cstheme="minorHAnsi"/>
          <w:lang w:val="fr-FR"/>
        </w:rPr>
        <w:t xml:space="preserve"> </w:t>
      </w:r>
      <w:proofErr w:type="spellStart"/>
      <w:r w:rsidRPr="00BC30A4">
        <w:rPr>
          <w:rFonts w:cstheme="minorHAnsi"/>
          <w:lang w:val="fr-FR"/>
        </w:rPr>
        <w:t>turpis</w:t>
      </w:r>
      <w:proofErr w:type="spellEnd"/>
      <w:r w:rsidRPr="00BC30A4">
        <w:rPr>
          <w:rFonts w:cstheme="minorHAnsi"/>
          <w:lang w:val="fr-FR"/>
        </w:rPr>
        <w:t xml:space="preserve"> nec </w:t>
      </w:r>
      <w:proofErr w:type="spellStart"/>
      <w:r w:rsidRPr="00BC30A4">
        <w:rPr>
          <w:rFonts w:cstheme="minorHAnsi"/>
          <w:lang w:val="fr-FR"/>
        </w:rPr>
        <w:t>orci</w:t>
      </w:r>
      <w:proofErr w:type="spellEnd"/>
      <w:r w:rsidRPr="00BC30A4">
        <w:rPr>
          <w:rFonts w:cstheme="minorHAnsi"/>
          <w:lang w:val="fr-FR"/>
        </w:rPr>
        <w:t xml:space="preserve"> </w:t>
      </w:r>
      <w:proofErr w:type="spellStart"/>
      <w:r w:rsidRPr="00BC30A4">
        <w:rPr>
          <w:rFonts w:cstheme="minorHAnsi"/>
          <w:lang w:val="fr-FR"/>
        </w:rPr>
        <w:t>scelerisque</w:t>
      </w:r>
      <w:proofErr w:type="spellEnd"/>
      <w:r w:rsidRPr="00BC30A4">
        <w:rPr>
          <w:rFonts w:cstheme="minorHAnsi"/>
          <w:lang w:val="fr-FR"/>
        </w:rPr>
        <w:t xml:space="preserve"> </w:t>
      </w:r>
      <w:proofErr w:type="spellStart"/>
      <w:r w:rsidRPr="00BC30A4">
        <w:rPr>
          <w:rFonts w:cstheme="minorHAnsi"/>
          <w:lang w:val="fr-FR"/>
        </w:rPr>
        <w:t>sodales</w:t>
      </w:r>
      <w:proofErr w:type="spellEnd"/>
      <w:r w:rsidRPr="00BC30A4">
        <w:rPr>
          <w:rFonts w:cstheme="minorHAnsi"/>
          <w:lang w:val="fr-FR"/>
        </w:rPr>
        <w:t xml:space="preserve">. </w:t>
      </w:r>
    </w:p>
    <w:p w14:paraId="2C4AEA78" w14:textId="613335AB" w:rsidR="0069777E" w:rsidRPr="00BC30A4" w:rsidRDefault="0069777E" w:rsidP="0069777E">
      <w:pPr>
        <w:pStyle w:val="ListParagraph"/>
        <w:numPr>
          <w:ilvl w:val="0"/>
          <w:numId w:val="5"/>
        </w:numPr>
        <w:spacing w:after="0"/>
        <w:rPr>
          <w:rFonts w:cstheme="minorHAnsi"/>
          <w:lang w:val="fr-FR"/>
        </w:rPr>
      </w:pPr>
      <w:proofErr w:type="spellStart"/>
      <w:r w:rsidRPr="00BC30A4">
        <w:rPr>
          <w:rFonts w:cstheme="minorHAnsi"/>
          <w:lang w:val="fr-FR"/>
        </w:rPr>
        <w:t>Etiam</w:t>
      </w:r>
      <w:proofErr w:type="spellEnd"/>
      <w:r w:rsidRPr="00BC30A4">
        <w:rPr>
          <w:rFonts w:cstheme="minorHAnsi"/>
          <w:lang w:val="fr-FR"/>
        </w:rPr>
        <w:t xml:space="preserve"> </w:t>
      </w:r>
      <w:proofErr w:type="spellStart"/>
      <w:r w:rsidRPr="00BC30A4">
        <w:rPr>
          <w:rFonts w:cstheme="minorHAnsi"/>
          <w:lang w:val="fr-FR"/>
        </w:rPr>
        <w:t>venenatis</w:t>
      </w:r>
      <w:proofErr w:type="spellEnd"/>
      <w:r w:rsidRPr="00BC30A4">
        <w:rPr>
          <w:rFonts w:cstheme="minorHAnsi"/>
          <w:lang w:val="fr-FR"/>
        </w:rPr>
        <w:t xml:space="preserve"> </w:t>
      </w:r>
      <w:proofErr w:type="spellStart"/>
      <w:r w:rsidRPr="00BC30A4">
        <w:rPr>
          <w:rFonts w:cstheme="minorHAnsi"/>
          <w:lang w:val="fr-FR"/>
        </w:rPr>
        <w:t>odio</w:t>
      </w:r>
      <w:proofErr w:type="spellEnd"/>
      <w:r w:rsidRPr="00BC30A4">
        <w:rPr>
          <w:rFonts w:cstheme="minorHAnsi"/>
          <w:lang w:val="fr-FR"/>
        </w:rPr>
        <w:t xml:space="preserve"> </w:t>
      </w:r>
      <w:proofErr w:type="spellStart"/>
      <w:r w:rsidRPr="00BC30A4">
        <w:rPr>
          <w:rFonts w:cstheme="minorHAnsi"/>
          <w:lang w:val="fr-FR"/>
        </w:rPr>
        <w:t>imperdiet</w:t>
      </w:r>
      <w:proofErr w:type="spellEnd"/>
      <w:r w:rsidRPr="00BC30A4">
        <w:rPr>
          <w:rFonts w:cstheme="minorHAnsi"/>
          <w:lang w:val="fr-FR"/>
        </w:rPr>
        <w:t xml:space="preserve"> erat </w:t>
      </w:r>
      <w:proofErr w:type="spellStart"/>
      <w:r w:rsidRPr="00BC30A4">
        <w:rPr>
          <w:rFonts w:cstheme="minorHAnsi"/>
          <w:lang w:val="fr-FR"/>
        </w:rPr>
        <w:t>pellentesque</w:t>
      </w:r>
      <w:proofErr w:type="spellEnd"/>
      <w:r w:rsidRPr="00BC30A4">
        <w:rPr>
          <w:rFonts w:cstheme="minorHAnsi"/>
          <w:lang w:val="fr-FR"/>
        </w:rPr>
        <w:t xml:space="preserve"> cursus at nec diam. </w:t>
      </w:r>
      <w:proofErr w:type="spellStart"/>
      <w:r w:rsidRPr="00BC30A4">
        <w:rPr>
          <w:rFonts w:cstheme="minorHAnsi"/>
          <w:lang w:val="fr-FR"/>
        </w:rPr>
        <w:t>Donec</w:t>
      </w:r>
      <w:proofErr w:type="spellEnd"/>
      <w:r w:rsidRPr="00BC30A4">
        <w:rPr>
          <w:rFonts w:cstheme="minorHAnsi"/>
          <w:lang w:val="fr-FR"/>
        </w:rPr>
        <w:t xml:space="preserve"> et </w:t>
      </w:r>
      <w:proofErr w:type="spellStart"/>
      <w:r w:rsidRPr="00BC30A4">
        <w:rPr>
          <w:rFonts w:cstheme="minorHAnsi"/>
          <w:lang w:val="fr-FR"/>
        </w:rPr>
        <w:t>urna</w:t>
      </w:r>
      <w:proofErr w:type="spellEnd"/>
      <w:r w:rsidRPr="00BC30A4">
        <w:rPr>
          <w:rFonts w:cstheme="minorHAnsi"/>
          <w:lang w:val="fr-FR"/>
        </w:rPr>
        <w:t xml:space="preserve"> magna. </w:t>
      </w:r>
      <w:proofErr w:type="spellStart"/>
      <w:r w:rsidRPr="00BC30A4">
        <w:rPr>
          <w:rFonts w:cstheme="minorHAnsi"/>
          <w:lang w:val="fr-FR"/>
        </w:rPr>
        <w:t>Proin</w:t>
      </w:r>
      <w:proofErr w:type="spellEnd"/>
      <w:r w:rsidRPr="00BC30A4">
        <w:rPr>
          <w:rFonts w:cstheme="minorHAnsi"/>
          <w:lang w:val="fr-FR"/>
        </w:rPr>
        <w:t xml:space="preserve"> a </w:t>
      </w:r>
      <w:proofErr w:type="spellStart"/>
      <w:r w:rsidRPr="00BC30A4">
        <w:rPr>
          <w:rFonts w:cstheme="minorHAnsi"/>
          <w:lang w:val="fr-FR"/>
        </w:rPr>
        <w:t>luctus</w:t>
      </w:r>
      <w:proofErr w:type="spellEnd"/>
      <w:r w:rsidRPr="00BC30A4">
        <w:rPr>
          <w:rFonts w:cstheme="minorHAnsi"/>
          <w:lang w:val="fr-FR"/>
        </w:rPr>
        <w:t xml:space="preserve"> sem. In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tempus</w:t>
      </w:r>
      <w:proofErr w:type="spellEnd"/>
      <w:r w:rsidRPr="00BC30A4">
        <w:rPr>
          <w:rFonts w:cstheme="minorHAnsi"/>
          <w:lang w:val="fr-FR"/>
        </w:rPr>
        <w:t xml:space="preserve"> </w:t>
      </w:r>
      <w:proofErr w:type="spellStart"/>
      <w:r w:rsidRPr="00BC30A4">
        <w:rPr>
          <w:rFonts w:cstheme="minorHAnsi"/>
          <w:lang w:val="fr-FR"/>
        </w:rPr>
        <w:t>tortor</w:t>
      </w:r>
      <w:proofErr w:type="spellEnd"/>
      <w:r w:rsidRPr="00BC30A4">
        <w:rPr>
          <w:rFonts w:cstheme="minorHAnsi"/>
          <w:lang w:val="fr-FR"/>
        </w:rPr>
        <w:t xml:space="preserve">. Suspendisse </w:t>
      </w:r>
      <w:proofErr w:type="spellStart"/>
      <w:r w:rsidRPr="00BC30A4">
        <w:rPr>
          <w:rFonts w:cstheme="minorHAnsi"/>
          <w:lang w:val="fr-FR"/>
        </w:rPr>
        <w:t>eleifend</w:t>
      </w:r>
      <w:proofErr w:type="spellEnd"/>
      <w:r w:rsidRPr="00BC30A4">
        <w:rPr>
          <w:rFonts w:cstheme="minorHAnsi"/>
          <w:lang w:val="fr-FR"/>
        </w:rPr>
        <w:t xml:space="preserve"> nec ante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pellentesque</w:t>
      </w:r>
      <w:proofErr w:type="spellEnd"/>
    </w:p>
    <w:p w14:paraId="049ED857" w14:textId="5CDE2558" w:rsidR="0069777E" w:rsidRPr="0069777E" w:rsidRDefault="0069777E" w:rsidP="0069777E">
      <w:pPr>
        <w:pStyle w:val="ListParagraph"/>
        <w:numPr>
          <w:ilvl w:val="0"/>
          <w:numId w:val="5"/>
        </w:numPr>
        <w:spacing w:after="0"/>
        <w:rPr>
          <w:rFonts w:cstheme="minorHAnsi"/>
        </w:rPr>
      </w:pPr>
      <w:proofErr w:type="spellStart"/>
      <w:r w:rsidRPr="00BC30A4">
        <w:rPr>
          <w:rFonts w:cstheme="minorHAnsi"/>
          <w:lang w:val="fr-FR"/>
        </w:rPr>
        <w:t>Vivamus</w:t>
      </w:r>
      <w:proofErr w:type="spellEnd"/>
      <w:r w:rsidRPr="00BC30A4">
        <w:rPr>
          <w:rFonts w:cstheme="minorHAnsi"/>
          <w:lang w:val="fr-FR"/>
        </w:rPr>
        <w:t xml:space="preserve"> </w:t>
      </w:r>
      <w:proofErr w:type="spellStart"/>
      <w:r w:rsidRPr="00BC30A4">
        <w:rPr>
          <w:rFonts w:cstheme="minorHAnsi"/>
          <w:lang w:val="fr-FR"/>
        </w:rPr>
        <w:t>congue</w:t>
      </w:r>
      <w:proofErr w:type="spellEnd"/>
      <w:r w:rsidRPr="00BC30A4">
        <w:rPr>
          <w:rFonts w:cstheme="minorHAnsi"/>
          <w:lang w:val="fr-FR"/>
        </w:rPr>
        <w:t xml:space="preserve"> </w:t>
      </w:r>
      <w:proofErr w:type="spellStart"/>
      <w:r w:rsidRPr="00BC30A4">
        <w:rPr>
          <w:rFonts w:cstheme="minorHAnsi"/>
          <w:lang w:val="fr-FR"/>
        </w:rPr>
        <w:t>turpis</w:t>
      </w:r>
      <w:proofErr w:type="spellEnd"/>
      <w:r w:rsidRPr="00BC30A4">
        <w:rPr>
          <w:rFonts w:cstheme="minorHAnsi"/>
          <w:lang w:val="fr-FR"/>
        </w:rPr>
        <w:t xml:space="preserve"> nec </w:t>
      </w:r>
      <w:proofErr w:type="spellStart"/>
      <w:r w:rsidRPr="00BC30A4">
        <w:rPr>
          <w:rFonts w:cstheme="minorHAnsi"/>
          <w:lang w:val="fr-FR"/>
        </w:rPr>
        <w:t>orci</w:t>
      </w:r>
      <w:proofErr w:type="spellEnd"/>
      <w:r w:rsidRPr="00BC30A4">
        <w:rPr>
          <w:rFonts w:cstheme="minorHAnsi"/>
          <w:lang w:val="fr-FR"/>
        </w:rPr>
        <w:t xml:space="preserve"> </w:t>
      </w:r>
      <w:proofErr w:type="spellStart"/>
      <w:r w:rsidRPr="00BC30A4">
        <w:rPr>
          <w:rFonts w:cstheme="minorHAnsi"/>
          <w:lang w:val="fr-FR"/>
        </w:rPr>
        <w:t>scelerisque</w:t>
      </w:r>
      <w:proofErr w:type="spellEnd"/>
      <w:r w:rsidRPr="00BC30A4">
        <w:rPr>
          <w:rFonts w:cstheme="minorHAnsi"/>
          <w:lang w:val="fr-FR"/>
        </w:rPr>
        <w:t xml:space="preserve"> </w:t>
      </w:r>
      <w:proofErr w:type="spellStart"/>
      <w:r w:rsidRPr="00BC30A4">
        <w:rPr>
          <w:rFonts w:cstheme="minorHAnsi"/>
          <w:lang w:val="fr-FR"/>
        </w:rPr>
        <w:t>sodales</w:t>
      </w:r>
      <w:proofErr w:type="spellEnd"/>
      <w:r w:rsidRPr="00BC30A4">
        <w:rPr>
          <w:rFonts w:cstheme="minorHAnsi"/>
          <w:lang w:val="fr-FR"/>
        </w:rPr>
        <w:t xml:space="preserve">. </w:t>
      </w:r>
      <w:proofErr w:type="spellStart"/>
      <w:r w:rsidRPr="0069777E">
        <w:rPr>
          <w:rFonts w:cstheme="minorHAnsi"/>
        </w:rPr>
        <w:t>Etiam</w:t>
      </w:r>
      <w:proofErr w:type="spellEnd"/>
      <w:r w:rsidRPr="0069777E">
        <w:rPr>
          <w:rFonts w:cstheme="minorHAnsi"/>
        </w:rPr>
        <w:t xml:space="preserve"> </w:t>
      </w:r>
      <w:proofErr w:type="spellStart"/>
      <w:r w:rsidRPr="0069777E">
        <w:rPr>
          <w:rFonts w:cstheme="minorHAnsi"/>
        </w:rPr>
        <w:t>venenatis</w:t>
      </w:r>
      <w:proofErr w:type="spellEnd"/>
      <w:r w:rsidRPr="0069777E">
        <w:rPr>
          <w:rFonts w:cstheme="minorHAnsi"/>
        </w:rPr>
        <w:t xml:space="preserve"> </w:t>
      </w:r>
      <w:proofErr w:type="spellStart"/>
      <w:r w:rsidRPr="0069777E">
        <w:rPr>
          <w:rFonts w:cstheme="minorHAnsi"/>
        </w:rPr>
        <w:t>odio</w:t>
      </w:r>
      <w:proofErr w:type="spellEnd"/>
      <w:r w:rsidRPr="0069777E">
        <w:rPr>
          <w:rFonts w:cstheme="minorHAnsi"/>
        </w:rPr>
        <w:t xml:space="preserve"> </w:t>
      </w:r>
      <w:proofErr w:type="spellStart"/>
      <w:r w:rsidRPr="0069777E">
        <w:rPr>
          <w:rFonts w:cstheme="minorHAnsi"/>
        </w:rPr>
        <w:t>imperdiet</w:t>
      </w:r>
      <w:proofErr w:type="spellEnd"/>
      <w:r w:rsidRPr="0069777E">
        <w:rPr>
          <w:rFonts w:cstheme="minorHAnsi"/>
        </w:rPr>
        <w:t xml:space="preserve"> </w:t>
      </w:r>
      <w:proofErr w:type="spellStart"/>
      <w:r w:rsidRPr="0069777E">
        <w:rPr>
          <w:rFonts w:cstheme="minorHAnsi"/>
        </w:rPr>
        <w:t>erat</w:t>
      </w:r>
      <w:proofErr w:type="spellEnd"/>
      <w:r w:rsidRPr="0069777E">
        <w:rPr>
          <w:rFonts w:cstheme="minorHAnsi"/>
        </w:rPr>
        <w:t xml:space="preserve"> </w:t>
      </w:r>
      <w:proofErr w:type="spellStart"/>
      <w:r w:rsidRPr="0069777E">
        <w:rPr>
          <w:rFonts w:cstheme="minorHAnsi"/>
        </w:rPr>
        <w:t>pellentesque</w:t>
      </w:r>
      <w:proofErr w:type="spellEnd"/>
      <w:r w:rsidRPr="0069777E">
        <w:rPr>
          <w:rFonts w:cstheme="minorHAnsi"/>
        </w:rPr>
        <w:t xml:space="preserve"> cursus at nec diam.</w:t>
      </w:r>
    </w:p>
    <w:p w14:paraId="235EDB49" w14:textId="77777777" w:rsidR="00CD775E" w:rsidRDefault="00CD775E" w:rsidP="00BD696B">
      <w:pPr>
        <w:spacing w:after="120"/>
        <w:rPr>
          <w:rFonts w:cstheme="minorHAnsi"/>
          <w:color w:val="595959" w:themeColor="text1" w:themeTint="A6"/>
        </w:rPr>
      </w:pPr>
    </w:p>
    <w:p w14:paraId="6559438F" w14:textId="50029B6A" w:rsidR="00F24018" w:rsidRPr="002079AC" w:rsidRDefault="00165404" w:rsidP="00BD696B">
      <w:pPr>
        <w:spacing w:after="120"/>
        <w:rPr>
          <w:rFonts w:cstheme="minorHAnsi"/>
          <w:color w:val="1F3864" w:themeColor="accent1" w:themeShade="80"/>
        </w:rPr>
      </w:pPr>
      <w:r w:rsidRPr="002079AC">
        <w:rPr>
          <w:rFonts w:cstheme="minorHAnsi"/>
          <w:b/>
          <w:bCs/>
          <w:color w:val="1F3864" w:themeColor="accent1" w:themeShade="80"/>
          <w:sz w:val="24"/>
          <w:szCs w:val="24"/>
        </w:rPr>
        <w:t>Goals, objective and k</w:t>
      </w:r>
      <w:r w:rsidR="00F24018" w:rsidRPr="002079AC">
        <w:rPr>
          <w:rFonts w:cstheme="minorHAnsi"/>
          <w:b/>
          <w:bCs/>
          <w:color w:val="1F3864" w:themeColor="accent1" w:themeShade="80"/>
          <w:sz w:val="24"/>
          <w:szCs w:val="24"/>
        </w:rPr>
        <w:t>ey performance indicators?</w:t>
      </w:r>
    </w:p>
    <w:tbl>
      <w:tblPr>
        <w:tblStyle w:val="TableGrid"/>
        <w:tblW w:w="0" w:type="auto"/>
        <w:tblInd w:w="0" w:type="dxa"/>
        <w:tblLook w:val="04A0" w:firstRow="1" w:lastRow="0" w:firstColumn="1" w:lastColumn="0" w:noHBand="0" w:noVBand="1"/>
      </w:tblPr>
      <w:tblGrid>
        <w:gridCol w:w="7114"/>
        <w:gridCol w:w="1902"/>
      </w:tblGrid>
      <w:tr w:rsidR="00CC45CF" w:rsidRPr="004D3BAD" w14:paraId="7653947C" w14:textId="77777777" w:rsidTr="00C55399">
        <w:tc>
          <w:tcPr>
            <w:tcW w:w="7366" w:type="dxa"/>
            <w:tcBorders>
              <w:top w:val="single" w:sz="4" w:space="0" w:color="auto"/>
              <w:left w:val="single" w:sz="4" w:space="0" w:color="auto"/>
              <w:bottom w:val="single" w:sz="4" w:space="0" w:color="auto"/>
              <w:right w:val="single" w:sz="4" w:space="0" w:color="auto"/>
            </w:tcBorders>
          </w:tcPr>
          <w:p w14:paraId="1BBD59D0" w14:textId="0EE03CA7" w:rsidR="00CC45CF" w:rsidRPr="004D3BAD" w:rsidRDefault="00823DDE" w:rsidP="00CC45CF">
            <w:pPr>
              <w:spacing w:before="60" w:after="60"/>
              <w:rPr>
                <w:rFonts w:cstheme="minorHAnsi"/>
              </w:rPr>
            </w:pPr>
            <w:r>
              <w:rPr>
                <w:rFonts w:cstheme="minorHAnsi"/>
              </w:rPr>
              <w:t>Goal</w:t>
            </w:r>
            <w:r w:rsidR="00FE6BE6">
              <w:rPr>
                <w:rFonts w:cstheme="minorHAnsi"/>
              </w:rPr>
              <w:t>s</w:t>
            </w:r>
            <w:r>
              <w:rPr>
                <w:rFonts w:cstheme="minorHAnsi"/>
              </w:rPr>
              <w:t>/</w:t>
            </w:r>
            <w:r w:rsidR="00165404">
              <w:rPr>
                <w:rFonts w:cstheme="minorHAnsi"/>
              </w:rPr>
              <w:t>Performance area</w:t>
            </w:r>
          </w:p>
        </w:tc>
        <w:tc>
          <w:tcPr>
            <w:tcW w:w="1418" w:type="dxa"/>
            <w:tcBorders>
              <w:top w:val="single" w:sz="4" w:space="0" w:color="auto"/>
              <w:left w:val="single" w:sz="4" w:space="0" w:color="auto"/>
              <w:bottom w:val="single" w:sz="4" w:space="0" w:color="auto"/>
              <w:right w:val="single" w:sz="4" w:space="0" w:color="auto"/>
            </w:tcBorders>
          </w:tcPr>
          <w:p w14:paraId="75E892C5" w14:textId="06B98C3D" w:rsidR="00CC45CF" w:rsidRPr="004D3BAD" w:rsidRDefault="00CC45CF" w:rsidP="00CC45CF">
            <w:pPr>
              <w:spacing w:before="60" w:after="60"/>
              <w:jc w:val="center"/>
              <w:rPr>
                <w:rFonts w:cstheme="minorHAnsi"/>
              </w:rPr>
            </w:pPr>
            <w:r w:rsidRPr="004D3BAD">
              <w:rPr>
                <w:rFonts w:cstheme="minorHAnsi"/>
              </w:rPr>
              <w:t>Performance expectation/target</w:t>
            </w:r>
          </w:p>
        </w:tc>
      </w:tr>
      <w:tr w:rsidR="00C55399" w:rsidRPr="004D3BAD" w14:paraId="42FBDBF2" w14:textId="77777777" w:rsidTr="00C55399">
        <w:tc>
          <w:tcPr>
            <w:tcW w:w="7366" w:type="dxa"/>
            <w:tcBorders>
              <w:top w:val="single" w:sz="4" w:space="0" w:color="auto"/>
              <w:left w:val="single" w:sz="4" w:space="0" w:color="auto"/>
              <w:bottom w:val="single" w:sz="4" w:space="0" w:color="auto"/>
              <w:right w:val="single" w:sz="4" w:space="0" w:color="auto"/>
            </w:tcBorders>
          </w:tcPr>
          <w:p w14:paraId="7F74623D" w14:textId="7CEFBBBE" w:rsidR="00C55399" w:rsidRPr="004D3BAD" w:rsidRDefault="00C55399" w:rsidP="00C55399">
            <w:pPr>
              <w:pStyle w:val="ListParagraph"/>
              <w:numPr>
                <w:ilvl w:val="0"/>
                <w:numId w:val="4"/>
              </w:numPr>
              <w:spacing w:before="60" w:after="60"/>
              <w:rPr>
                <w:rFonts w:cstheme="minorHAnsi"/>
              </w:rPr>
            </w:pPr>
            <w:r w:rsidRPr="004D3BAD">
              <w:rPr>
                <w:rFonts w:cstheme="minorHAnsi"/>
              </w:rPr>
              <w:t xml:space="preserve">Lorem ipsum </w:t>
            </w:r>
            <w:proofErr w:type="spellStart"/>
            <w:r w:rsidRPr="004D3BAD">
              <w:rPr>
                <w:rFonts w:cstheme="minorHAnsi"/>
              </w:rPr>
              <w:t>dolor</w:t>
            </w:r>
            <w:proofErr w:type="spellEnd"/>
            <w:r w:rsidRPr="004D3BAD">
              <w:rPr>
                <w:rFonts w:cstheme="minorHAnsi"/>
              </w:rPr>
              <w:t xml:space="preserve"> sit </w:t>
            </w:r>
            <w:proofErr w:type="spellStart"/>
            <w:r w:rsidRPr="004D3BAD">
              <w:rPr>
                <w:rFonts w:cstheme="minorHAnsi"/>
              </w:rPr>
              <w:t>amet</w:t>
            </w:r>
            <w:proofErr w:type="spellEnd"/>
            <w:r w:rsidRPr="004D3BAD">
              <w:rPr>
                <w:rFonts w:cstheme="minorHAnsi"/>
              </w:rPr>
              <w:t xml:space="preserve">, </w:t>
            </w:r>
            <w:proofErr w:type="spellStart"/>
            <w:r w:rsidRPr="004D3BAD">
              <w:rPr>
                <w:rFonts w:cstheme="minorHAnsi"/>
              </w:rPr>
              <w:t>consectetur</w:t>
            </w:r>
            <w:proofErr w:type="spellEnd"/>
            <w:r w:rsidRPr="004D3BAD">
              <w:rPr>
                <w:rFonts w:cstheme="minorHAnsi"/>
              </w:rPr>
              <w:t xml:space="preserve"> </w:t>
            </w:r>
            <w:proofErr w:type="spellStart"/>
            <w:r w:rsidRPr="004D3BAD">
              <w:rPr>
                <w:rFonts w:cstheme="minorHAnsi"/>
              </w:rPr>
              <w:t>adipiscing</w:t>
            </w:r>
            <w:proofErr w:type="spellEnd"/>
            <w:r w:rsidRPr="004D3BAD">
              <w:rPr>
                <w:rFonts w:cstheme="minorHAnsi"/>
              </w:rPr>
              <w:t xml:space="preserve"> </w:t>
            </w:r>
            <w:proofErr w:type="spellStart"/>
            <w:r w:rsidRPr="004D3BAD">
              <w:rPr>
                <w:rFonts w:cstheme="minorHAnsi"/>
              </w:rPr>
              <w:t>elit</w:t>
            </w:r>
            <w:proofErr w:type="spellEnd"/>
            <w:r w:rsidRPr="004D3BAD">
              <w:rPr>
                <w:rFonts w:cstheme="minorHAnsi"/>
              </w:rPr>
              <w:t xml:space="preserve">. </w:t>
            </w:r>
            <w:proofErr w:type="spellStart"/>
            <w:r w:rsidRPr="00BC30A4">
              <w:rPr>
                <w:rFonts w:cstheme="minorHAnsi"/>
                <w:lang w:val="fr-FR"/>
              </w:rPr>
              <w:t>Vivamus</w:t>
            </w:r>
            <w:proofErr w:type="spellEnd"/>
            <w:r w:rsidRPr="00BC30A4">
              <w:rPr>
                <w:rFonts w:cstheme="minorHAnsi"/>
                <w:lang w:val="fr-FR"/>
              </w:rPr>
              <w:t xml:space="preserve"> </w:t>
            </w:r>
            <w:proofErr w:type="spellStart"/>
            <w:r w:rsidRPr="00BC30A4">
              <w:rPr>
                <w:rFonts w:cstheme="minorHAnsi"/>
                <w:lang w:val="fr-FR"/>
              </w:rPr>
              <w:t>congue</w:t>
            </w:r>
            <w:proofErr w:type="spellEnd"/>
            <w:r w:rsidRPr="00BC30A4">
              <w:rPr>
                <w:rFonts w:cstheme="minorHAnsi"/>
                <w:lang w:val="fr-FR"/>
              </w:rPr>
              <w:t xml:space="preserve"> </w:t>
            </w:r>
            <w:proofErr w:type="spellStart"/>
            <w:r w:rsidRPr="00BC30A4">
              <w:rPr>
                <w:rFonts w:cstheme="minorHAnsi"/>
                <w:lang w:val="fr-FR"/>
              </w:rPr>
              <w:t>turpis</w:t>
            </w:r>
            <w:proofErr w:type="spellEnd"/>
            <w:r w:rsidRPr="00BC30A4">
              <w:rPr>
                <w:rFonts w:cstheme="minorHAnsi"/>
                <w:lang w:val="fr-FR"/>
              </w:rPr>
              <w:t xml:space="preserve"> nec </w:t>
            </w:r>
            <w:proofErr w:type="spellStart"/>
            <w:r w:rsidRPr="00BC30A4">
              <w:rPr>
                <w:rFonts w:cstheme="minorHAnsi"/>
                <w:lang w:val="fr-FR"/>
              </w:rPr>
              <w:t>orci</w:t>
            </w:r>
            <w:proofErr w:type="spellEnd"/>
            <w:r w:rsidRPr="00BC30A4">
              <w:rPr>
                <w:rFonts w:cstheme="minorHAnsi"/>
                <w:lang w:val="fr-FR"/>
              </w:rPr>
              <w:t xml:space="preserve"> </w:t>
            </w:r>
            <w:proofErr w:type="spellStart"/>
            <w:r w:rsidRPr="00BC30A4">
              <w:rPr>
                <w:rFonts w:cstheme="minorHAnsi"/>
                <w:lang w:val="fr-FR"/>
              </w:rPr>
              <w:t>scelerisque</w:t>
            </w:r>
            <w:proofErr w:type="spellEnd"/>
            <w:r w:rsidRPr="00BC30A4">
              <w:rPr>
                <w:rFonts w:cstheme="minorHAnsi"/>
                <w:lang w:val="fr-FR"/>
              </w:rPr>
              <w:t xml:space="preserve"> </w:t>
            </w:r>
            <w:proofErr w:type="spellStart"/>
            <w:r w:rsidRPr="00BC30A4">
              <w:rPr>
                <w:rFonts w:cstheme="minorHAnsi"/>
                <w:lang w:val="fr-FR"/>
              </w:rPr>
              <w:t>sodales</w:t>
            </w:r>
            <w:proofErr w:type="spellEnd"/>
            <w:r w:rsidRPr="00BC30A4">
              <w:rPr>
                <w:rFonts w:cstheme="minorHAnsi"/>
                <w:lang w:val="fr-FR"/>
              </w:rPr>
              <w:t xml:space="preserve">. </w:t>
            </w:r>
            <w:proofErr w:type="spellStart"/>
            <w:r w:rsidRPr="004D3BAD">
              <w:rPr>
                <w:rFonts w:cstheme="minorHAnsi"/>
              </w:rPr>
              <w:t>Etiam</w:t>
            </w:r>
            <w:proofErr w:type="spellEnd"/>
            <w:r w:rsidRPr="004D3BAD">
              <w:rPr>
                <w:rFonts w:cstheme="minorHAnsi"/>
              </w:rPr>
              <w:t xml:space="preserve"> </w:t>
            </w:r>
            <w:proofErr w:type="spellStart"/>
            <w:r w:rsidRPr="004D3BAD">
              <w:rPr>
                <w:rFonts w:cstheme="minorHAnsi"/>
              </w:rPr>
              <w:t>venenatis</w:t>
            </w:r>
            <w:proofErr w:type="spellEnd"/>
            <w:r w:rsidRPr="004D3BAD">
              <w:rPr>
                <w:rFonts w:cstheme="minorHAnsi"/>
              </w:rPr>
              <w:t xml:space="preserve"> </w:t>
            </w:r>
            <w:proofErr w:type="spellStart"/>
            <w:r w:rsidRPr="004D3BAD">
              <w:rPr>
                <w:rFonts w:cstheme="minorHAnsi"/>
              </w:rPr>
              <w:t>odio</w:t>
            </w:r>
            <w:proofErr w:type="spellEnd"/>
            <w:r w:rsidRPr="004D3BAD">
              <w:rPr>
                <w:rFonts w:cstheme="minorHAnsi"/>
              </w:rPr>
              <w:t xml:space="preserve"> </w:t>
            </w:r>
            <w:proofErr w:type="spellStart"/>
            <w:r w:rsidRPr="004D3BAD">
              <w:rPr>
                <w:rFonts w:cstheme="minorHAnsi"/>
              </w:rPr>
              <w:t>imperdiet</w:t>
            </w:r>
            <w:proofErr w:type="spellEnd"/>
            <w:r w:rsidRPr="004D3BAD">
              <w:rPr>
                <w:rFonts w:cstheme="minorHAnsi"/>
              </w:rPr>
              <w:t xml:space="preserve"> </w:t>
            </w:r>
            <w:proofErr w:type="spellStart"/>
            <w:r w:rsidRPr="004D3BAD">
              <w:rPr>
                <w:rFonts w:cstheme="minorHAnsi"/>
              </w:rPr>
              <w:t>erat</w:t>
            </w:r>
            <w:proofErr w:type="spellEnd"/>
            <w:r w:rsidRPr="004D3BAD">
              <w:rPr>
                <w:rFonts w:cstheme="minorHAnsi"/>
              </w:rPr>
              <w:t xml:space="preserve"> </w:t>
            </w:r>
            <w:proofErr w:type="spellStart"/>
            <w:r w:rsidRPr="004D3BAD">
              <w:rPr>
                <w:rFonts w:cstheme="minorHAnsi"/>
              </w:rPr>
              <w:t>pellentesque</w:t>
            </w:r>
            <w:proofErr w:type="spellEnd"/>
            <w:r w:rsidRPr="004D3BAD">
              <w:rPr>
                <w:rFonts w:cstheme="minorHAnsi"/>
              </w:rPr>
              <w:t xml:space="preserve"> cursus at nec diam. </w:t>
            </w:r>
          </w:p>
        </w:tc>
        <w:tc>
          <w:tcPr>
            <w:tcW w:w="1418" w:type="dxa"/>
            <w:tcBorders>
              <w:top w:val="single" w:sz="4" w:space="0" w:color="auto"/>
              <w:left w:val="single" w:sz="4" w:space="0" w:color="auto"/>
              <w:bottom w:val="single" w:sz="4" w:space="0" w:color="auto"/>
              <w:right w:val="single" w:sz="4" w:space="0" w:color="auto"/>
            </w:tcBorders>
            <w:hideMark/>
          </w:tcPr>
          <w:p w14:paraId="55D762F3" w14:textId="4F87992E" w:rsidR="00C55399" w:rsidRPr="004D3BAD" w:rsidRDefault="00C55399" w:rsidP="00C55399">
            <w:pPr>
              <w:spacing w:before="60" w:after="60"/>
              <w:jc w:val="center"/>
              <w:rPr>
                <w:rFonts w:cstheme="minorHAnsi"/>
              </w:rPr>
            </w:pPr>
          </w:p>
        </w:tc>
      </w:tr>
      <w:tr w:rsidR="00C55399" w:rsidRPr="00BC30A4" w14:paraId="08DA517E" w14:textId="77777777" w:rsidTr="00C55399">
        <w:tc>
          <w:tcPr>
            <w:tcW w:w="7366" w:type="dxa"/>
            <w:tcBorders>
              <w:top w:val="single" w:sz="4" w:space="0" w:color="auto"/>
              <w:left w:val="single" w:sz="4" w:space="0" w:color="auto"/>
              <w:bottom w:val="single" w:sz="4" w:space="0" w:color="auto"/>
              <w:right w:val="single" w:sz="4" w:space="0" w:color="auto"/>
            </w:tcBorders>
          </w:tcPr>
          <w:p w14:paraId="53319A52" w14:textId="14025712" w:rsidR="00C55399" w:rsidRPr="00BC30A4" w:rsidRDefault="00C55399" w:rsidP="00C55399">
            <w:pPr>
              <w:pStyle w:val="ListParagraph"/>
              <w:numPr>
                <w:ilvl w:val="0"/>
                <w:numId w:val="4"/>
              </w:numPr>
              <w:spacing w:before="60" w:after="60"/>
              <w:rPr>
                <w:rFonts w:cstheme="minorHAnsi"/>
                <w:lang w:val="fr-FR"/>
              </w:rPr>
            </w:pPr>
            <w:proofErr w:type="spellStart"/>
            <w:r w:rsidRPr="00BC30A4">
              <w:rPr>
                <w:rFonts w:cstheme="minorHAnsi"/>
                <w:lang w:val="fr-FR"/>
              </w:rPr>
              <w:t>Etiam</w:t>
            </w:r>
            <w:proofErr w:type="spellEnd"/>
            <w:r w:rsidRPr="00BC30A4">
              <w:rPr>
                <w:rFonts w:cstheme="minorHAnsi"/>
                <w:lang w:val="fr-FR"/>
              </w:rPr>
              <w:t xml:space="preserve"> </w:t>
            </w:r>
            <w:proofErr w:type="spellStart"/>
            <w:r w:rsidRPr="00BC30A4">
              <w:rPr>
                <w:rFonts w:cstheme="minorHAnsi"/>
                <w:lang w:val="fr-FR"/>
              </w:rPr>
              <w:t>venenatis</w:t>
            </w:r>
            <w:proofErr w:type="spellEnd"/>
            <w:r w:rsidRPr="00BC30A4">
              <w:rPr>
                <w:rFonts w:cstheme="minorHAnsi"/>
                <w:lang w:val="fr-FR"/>
              </w:rPr>
              <w:t xml:space="preserve"> </w:t>
            </w:r>
            <w:proofErr w:type="spellStart"/>
            <w:r w:rsidRPr="00BC30A4">
              <w:rPr>
                <w:rFonts w:cstheme="minorHAnsi"/>
                <w:lang w:val="fr-FR"/>
              </w:rPr>
              <w:t>odio</w:t>
            </w:r>
            <w:proofErr w:type="spellEnd"/>
            <w:r w:rsidRPr="00BC30A4">
              <w:rPr>
                <w:rFonts w:cstheme="minorHAnsi"/>
                <w:lang w:val="fr-FR"/>
              </w:rPr>
              <w:t xml:space="preserve"> </w:t>
            </w:r>
            <w:proofErr w:type="spellStart"/>
            <w:r w:rsidRPr="00BC30A4">
              <w:rPr>
                <w:rFonts w:cstheme="minorHAnsi"/>
                <w:lang w:val="fr-FR"/>
              </w:rPr>
              <w:t>imperdiet</w:t>
            </w:r>
            <w:proofErr w:type="spellEnd"/>
            <w:r w:rsidRPr="00BC30A4">
              <w:rPr>
                <w:rFonts w:cstheme="minorHAnsi"/>
                <w:lang w:val="fr-FR"/>
              </w:rPr>
              <w:t xml:space="preserve"> erat </w:t>
            </w:r>
            <w:proofErr w:type="spellStart"/>
            <w:r w:rsidRPr="00BC30A4">
              <w:rPr>
                <w:rFonts w:cstheme="minorHAnsi"/>
                <w:lang w:val="fr-FR"/>
              </w:rPr>
              <w:t>pellentesque</w:t>
            </w:r>
            <w:proofErr w:type="spellEnd"/>
            <w:r w:rsidRPr="00BC30A4">
              <w:rPr>
                <w:rFonts w:cstheme="minorHAnsi"/>
                <w:lang w:val="fr-FR"/>
              </w:rPr>
              <w:t xml:space="preserve"> cursus at nec diam. </w:t>
            </w:r>
            <w:proofErr w:type="spellStart"/>
            <w:r w:rsidRPr="00BC30A4">
              <w:rPr>
                <w:rFonts w:cstheme="minorHAnsi"/>
                <w:lang w:val="fr-FR"/>
              </w:rPr>
              <w:t>Donec</w:t>
            </w:r>
            <w:proofErr w:type="spellEnd"/>
            <w:r w:rsidRPr="00BC30A4">
              <w:rPr>
                <w:rFonts w:cstheme="minorHAnsi"/>
                <w:lang w:val="fr-FR"/>
              </w:rPr>
              <w:t xml:space="preserve"> et </w:t>
            </w:r>
            <w:proofErr w:type="spellStart"/>
            <w:r w:rsidRPr="00BC30A4">
              <w:rPr>
                <w:rFonts w:cstheme="minorHAnsi"/>
                <w:lang w:val="fr-FR"/>
              </w:rPr>
              <w:t>urna</w:t>
            </w:r>
            <w:proofErr w:type="spellEnd"/>
            <w:r w:rsidRPr="00BC30A4">
              <w:rPr>
                <w:rFonts w:cstheme="minorHAnsi"/>
                <w:lang w:val="fr-FR"/>
              </w:rPr>
              <w:t xml:space="preserve"> magna. </w:t>
            </w:r>
            <w:proofErr w:type="spellStart"/>
            <w:r w:rsidRPr="00BC30A4">
              <w:rPr>
                <w:rFonts w:cstheme="minorHAnsi"/>
                <w:lang w:val="fr-FR"/>
              </w:rPr>
              <w:t>Proin</w:t>
            </w:r>
            <w:proofErr w:type="spellEnd"/>
            <w:r w:rsidRPr="00BC30A4">
              <w:rPr>
                <w:rFonts w:cstheme="minorHAnsi"/>
                <w:lang w:val="fr-FR"/>
              </w:rPr>
              <w:t xml:space="preserve"> a </w:t>
            </w:r>
            <w:proofErr w:type="spellStart"/>
            <w:r w:rsidRPr="00BC30A4">
              <w:rPr>
                <w:rFonts w:cstheme="minorHAnsi"/>
                <w:lang w:val="fr-FR"/>
              </w:rPr>
              <w:t>luctus</w:t>
            </w:r>
            <w:proofErr w:type="spellEnd"/>
            <w:r w:rsidRPr="00BC30A4">
              <w:rPr>
                <w:rFonts w:cstheme="minorHAnsi"/>
                <w:lang w:val="fr-FR"/>
              </w:rPr>
              <w:t xml:space="preserve"> sem. In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tempus</w:t>
            </w:r>
            <w:proofErr w:type="spellEnd"/>
            <w:r w:rsidRPr="00BC30A4">
              <w:rPr>
                <w:rFonts w:cstheme="minorHAnsi"/>
                <w:lang w:val="fr-FR"/>
              </w:rPr>
              <w:t xml:space="preserve"> </w:t>
            </w:r>
            <w:proofErr w:type="spellStart"/>
            <w:r w:rsidRPr="00BC30A4">
              <w:rPr>
                <w:rFonts w:cstheme="minorHAnsi"/>
                <w:lang w:val="fr-FR"/>
              </w:rPr>
              <w:t>tortor</w:t>
            </w:r>
            <w:proofErr w:type="spellEnd"/>
            <w:r w:rsidRPr="00BC30A4">
              <w:rPr>
                <w:rFonts w:cstheme="minorHAnsi"/>
                <w:lang w:val="fr-FR"/>
              </w:rPr>
              <w:t xml:space="preserve">. Suspendisse </w:t>
            </w:r>
            <w:proofErr w:type="spellStart"/>
            <w:r w:rsidRPr="00BC30A4">
              <w:rPr>
                <w:rFonts w:cstheme="minorHAnsi"/>
                <w:lang w:val="fr-FR"/>
              </w:rPr>
              <w:t>eleifend</w:t>
            </w:r>
            <w:proofErr w:type="spellEnd"/>
            <w:r w:rsidRPr="00BC30A4">
              <w:rPr>
                <w:rFonts w:cstheme="minorHAnsi"/>
                <w:lang w:val="fr-FR"/>
              </w:rPr>
              <w:t xml:space="preserve"> nec ante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pellentesque</w:t>
            </w:r>
            <w:proofErr w:type="spellEnd"/>
          </w:p>
        </w:tc>
        <w:tc>
          <w:tcPr>
            <w:tcW w:w="1418" w:type="dxa"/>
            <w:tcBorders>
              <w:top w:val="single" w:sz="4" w:space="0" w:color="auto"/>
              <w:left w:val="single" w:sz="4" w:space="0" w:color="auto"/>
              <w:bottom w:val="single" w:sz="4" w:space="0" w:color="auto"/>
              <w:right w:val="single" w:sz="4" w:space="0" w:color="auto"/>
            </w:tcBorders>
          </w:tcPr>
          <w:p w14:paraId="05B4EC4F" w14:textId="77777777" w:rsidR="00C55399" w:rsidRPr="00BC30A4" w:rsidRDefault="00C55399" w:rsidP="00C55399">
            <w:pPr>
              <w:spacing w:before="60" w:after="60"/>
              <w:jc w:val="center"/>
              <w:rPr>
                <w:rFonts w:cstheme="minorHAnsi"/>
                <w:lang w:val="fr-FR"/>
              </w:rPr>
            </w:pPr>
          </w:p>
        </w:tc>
      </w:tr>
      <w:tr w:rsidR="00C55399" w:rsidRPr="004D3BAD" w14:paraId="29C2BD28" w14:textId="77777777" w:rsidTr="00AD2D0E">
        <w:tc>
          <w:tcPr>
            <w:tcW w:w="7366" w:type="dxa"/>
            <w:tcBorders>
              <w:top w:val="single" w:sz="4" w:space="0" w:color="auto"/>
              <w:left w:val="single" w:sz="4" w:space="0" w:color="auto"/>
              <w:bottom w:val="single" w:sz="4" w:space="0" w:color="auto"/>
              <w:right w:val="single" w:sz="4" w:space="0" w:color="auto"/>
            </w:tcBorders>
          </w:tcPr>
          <w:p w14:paraId="3A750A7E" w14:textId="38D30882" w:rsidR="00C55399" w:rsidRPr="004D3BAD" w:rsidRDefault="00C55399" w:rsidP="00C55399">
            <w:pPr>
              <w:pStyle w:val="ListParagraph"/>
              <w:numPr>
                <w:ilvl w:val="0"/>
                <w:numId w:val="4"/>
              </w:numPr>
              <w:spacing w:before="60" w:after="60"/>
              <w:rPr>
                <w:rFonts w:cstheme="minorHAnsi"/>
              </w:rPr>
            </w:pPr>
            <w:proofErr w:type="spellStart"/>
            <w:r w:rsidRPr="00BC30A4">
              <w:rPr>
                <w:rFonts w:cstheme="minorHAnsi"/>
                <w:lang w:val="fr-FR"/>
              </w:rPr>
              <w:t>Vivamus</w:t>
            </w:r>
            <w:proofErr w:type="spellEnd"/>
            <w:r w:rsidRPr="00BC30A4">
              <w:rPr>
                <w:rFonts w:cstheme="minorHAnsi"/>
                <w:lang w:val="fr-FR"/>
              </w:rPr>
              <w:t xml:space="preserve"> </w:t>
            </w:r>
            <w:proofErr w:type="spellStart"/>
            <w:r w:rsidRPr="00BC30A4">
              <w:rPr>
                <w:rFonts w:cstheme="minorHAnsi"/>
                <w:lang w:val="fr-FR"/>
              </w:rPr>
              <w:t>congue</w:t>
            </w:r>
            <w:proofErr w:type="spellEnd"/>
            <w:r w:rsidRPr="00BC30A4">
              <w:rPr>
                <w:rFonts w:cstheme="minorHAnsi"/>
                <w:lang w:val="fr-FR"/>
              </w:rPr>
              <w:t xml:space="preserve"> </w:t>
            </w:r>
            <w:proofErr w:type="spellStart"/>
            <w:r w:rsidRPr="00BC30A4">
              <w:rPr>
                <w:rFonts w:cstheme="minorHAnsi"/>
                <w:lang w:val="fr-FR"/>
              </w:rPr>
              <w:t>turpis</w:t>
            </w:r>
            <w:proofErr w:type="spellEnd"/>
            <w:r w:rsidRPr="00BC30A4">
              <w:rPr>
                <w:rFonts w:cstheme="minorHAnsi"/>
                <w:lang w:val="fr-FR"/>
              </w:rPr>
              <w:t xml:space="preserve"> nec </w:t>
            </w:r>
            <w:proofErr w:type="spellStart"/>
            <w:r w:rsidRPr="00BC30A4">
              <w:rPr>
                <w:rFonts w:cstheme="minorHAnsi"/>
                <w:lang w:val="fr-FR"/>
              </w:rPr>
              <w:t>orci</w:t>
            </w:r>
            <w:proofErr w:type="spellEnd"/>
            <w:r w:rsidRPr="00BC30A4">
              <w:rPr>
                <w:rFonts w:cstheme="minorHAnsi"/>
                <w:lang w:val="fr-FR"/>
              </w:rPr>
              <w:t xml:space="preserve"> </w:t>
            </w:r>
            <w:proofErr w:type="spellStart"/>
            <w:r w:rsidRPr="00BC30A4">
              <w:rPr>
                <w:rFonts w:cstheme="minorHAnsi"/>
                <w:lang w:val="fr-FR"/>
              </w:rPr>
              <w:t>scelerisque</w:t>
            </w:r>
            <w:proofErr w:type="spellEnd"/>
            <w:r w:rsidRPr="00BC30A4">
              <w:rPr>
                <w:rFonts w:cstheme="minorHAnsi"/>
                <w:lang w:val="fr-FR"/>
              </w:rPr>
              <w:t xml:space="preserve"> </w:t>
            </w:r>
            <w:proofErr w:type="spellStart"/>
            <w:r w:rsidRPr="00BC30A4">
              <w:rPr>
                <w:rFonts w:cstheme="minorHAnsi"/>
                <w:lang w:val="fr-FR"/>
              </w:rPr>
              <w:t>sodales</w:t>
            </w:r>
            <w:proofErr w:type="spellEnd"/>
            <w:r w:rsidRPr="00BC30A4">
              <w:rPr>
                <w:rFonts w:cstheme="minorHAnsi"/>
                <w:lang w:val="fr-FR"/>
              </w:rPr>
              <w:t xml:space="preserve">. </w:t>
            </w:r>
            <w:proofErr w:type="spellStart"/>
            <w:r w:rsidRPr="00BC30A4">
              <w:rPr>
                <w:rFonts w:cstheme="minorHAnsi"/>
                <w:lang w:val="fr-FR"/>
              </w:rPr>
              <w:t>Etiam</w:t>
            </w:r>
            <w:proofErr w:type="spellEnd"/>
            <w:r w:rsidRPr="00BC30A4">
              <w:rPr>
                <w:rFonts w:cstheme="minorHAnsi"/>
                <w:lang w:val="fr-FR"/>
              </w:rPr>
              <w:t xml:space="preserve"> </w:t>
            </w:r>
            <w:proofErr w:type="spellStart"/>
            <w:r w:rsidRPr="00BC30A4">
              <w:rPr>
                <w:rFonts w:cstheme="minorHAnsi"/>
                <w:lang w:val="fr-FR"/>
              </w:rPr>
              <w:t>venenatis</w:t>
            </w:r>
            <w:proofErr w:type="spellEnd"/>
            <w:r w:rsidRPr="00BC30A4">
              <w:rPr>
                <w:rFonts w:cstheme="minorHAnsi"/>
                <w:lang w:val="fr-FR"/>
              </w:rPr>
              <w:t xml:space="preserve"> </w:t>
            </w:r>
            <w:proofErr w:type="spellStart"/>
            <w:r w:rsidRPr="00BC30A4">
              <w:rPr>
                <w:rFonts w:cstheme="minorHAnsi"/>
                <w:lang w:val="fr-FR"/>
              </w:rPr>
              <w:t>odio</w:t>
            </w:r>
            <w:proofErr w:type="spellEnd"/>
            <w:r w:rsidRPr="00BC30A4">
              <w:rPr>
                <w:rFonts w:cstheme="minorHAnsi"/>
                <w:lang w:val="fr-FR"/>
              </w:rPr>
              <w:t xml:space="preserve"> </w:t>
            </w:r>
            <w:proofErr w:type="spellStart"/>
            <w:r w:rsidRPr="00BC30A4">
              <w:rPr>
                <w:rFonts w:cstheme="minorHAnsi"/>
                <w:lang w:val="fr-FR"/>
              </w:rPr>
              <w:t>imperdiet</w:t>
            </w:r>
            <w:proofErr w:type="spellEnd"/>
            <w:r w:rsidRPr="00BC30A4">
              <w:rPr>
                <w:rFonts w:cstheme="minorHAnsi"/>
                <w:lang w:val="fr-FR"/>
              </w:rPr>
              <w:t xml:space="preserve"> erat </w:t>
            </w:r>
            <w:proofErr w:type="spellStart"/>
            <w:r w:rsidRPr="00BC30A4">
              <w:rPr>
                <w:rFonts w:cstheme="minorHAnsi"/>
                <w:lang w:val="fr-FR"/>
              </w:rPr>
              <w:t>pellentesque</w:t>
            </w:r>
            <w:proofErr w:type="spellEnd"/>
            <w:r w:rsidRPr="00BC30A4">
              <w:rPr>
                <w:rFonts w:cstheme="minorHAnsi"/>
                <w:lang w:val="fr-FR"/>
              </w:rPr>
              <w:t xml:space="preserve"> cursus at nec diam. </w:t>
            </w:r>
            <w:proofErr w:type="spellStart"/>
            <w:r w:rsidRPr="00BC30A4">
              <w:rPr>
                <w:rFonts w:cstheme="minorHAnsi"/>
                <w:lang w:val="fr-FR"/>
              </w:rPr>
              <w:t>Donec</w:t>
            </w:r>
            <w:proofErr w:type="spellEnd"/>
            <w:r w:rsidRPr="00BC30A4">
              <w:rPr>
                <w:rFonts w:cstheme="minorHAnsi"/>
                <w:lang w:val="fr-FR"/>
              </w:rPr>
              <w:t xml:space="preserve"> et </w:t>
            </w:r>
            <w:proofErr w:type="spellStart"/>
            <w:r w:rsidRPr="00BC30A4">
              <w:rPr>
                <w:rFonts w:cstheme="minorHAnsi"/>
                <w:lang w:val="fr-FR"/>
              </w:rPr>
              <w:t>urna</w:t>
            </w:r>
            <w:proofErr w:type="spellEnd"/>
            <w:r w:rsidRPr="00BC30A4">
              <w:rPr>
                <w:rFonts w:cstheme="minorHAnsi"/>
                <w:lang w:val="fr-FR"/>
              </w:rPr>
              <w:t xml:space="preserve"> magna. </w:t>
            </w:r>
            <w:r w:rsidRPr="004D3BAD">
              <w:rPr>
                <w:rFonts w:cstheme="minorHAnsi"/>
              </w:rPr>
              <w:t xml:space="preserve">Proin a </w:t>
            </w:r>
            <w:proofErr w:type="spellStart"/>
            <w:r w:rsidRPr="004D3BAD">
              <w:rPr>
                <w:rFonts w:cstheme="minorHAnsi"/>
              </w:rPr>
              <w:t>luctus</w:t>
            </w:r>
            <w:proofErr w:type="spellEnd"/>
            <w:r w:rsidRPr="004D3BAD">
              <w:rPr>
                <w:rFonts w:cstheme="minorHAnsi"/>
              </w:rPr>
              <w:t xml:space="preserve"> sem. In </w:t>
            </w:r>
            <w:proofErr w:type="spellStart"/>
            <w:r w:rsidRPr="004D3BAD">
              <w:rPr>
                <w:rFonts w:cstheme="minorHAnsi"/>
              </w:rPr>
              <w:t>quis</w:t>
            </w:r>
            <w:proofErr w:type="spellEnd"/>
            <w:r w:rsidRPr="004D3BAD">
              <w:rPr>
                <w:rFonts w:cstheme="minorHAnsi"/>
              </w:rPr>
              <w:t xml:space="preserve"> tempus </w:t>
            </w:r>
            <w:proofErr w:type="spellStart"/>
            <w:r w:rsidRPr="004D3BAD">
              <w:rPr>
                <w:rFonts w:cstheme="minorHAnsi"/>
              </w:rPr>
              <w:t>tortor</w:t>
            </w:r>
            <w:proofErr w:type="spellEnd"/>
            <w:r w:rsidRPr="004D3BAD">
              <w:rPr>
                <w:rFonts w:cstheme="minorHAnsi"/>
              </w:rPr>
              <w:t xml:space="preserve">. </w:t>
            </w:r>
          </w:p>
        </w:tc>
        <w:tc>
          <w:tcPr>
            <w:tcW w:w="1418" w:type="dxa"/>
            <w:tcBorders>
              <w:top w:val="single" w:sz="4" w:space="0" w:color="auto"/>
              <w:left w:val="single" w:sz="4" w:space="0" w:color="auto"/>
              <w:bottom w:val="single" w:sz="4" w:space="0" w:color="auto"/>
              <w:right w:val="single" w:sz="4" w:space="0" w:color="auto"/>
            </w:tcBorders>
          </w:tcPr>
          <w:p w14:paraId="6E5E1118" w14:textId="77777777" w:rsidR="00C55399" w:rsidRPr="004D3BAD" w:rsidRDefault="00C55399" w:rsidP="00C55399">
            <w:pPr>
              <w:spacing w:before="60" w:after="60"/>
              <w:jc w:val="center"/>
              <w:rPr>
                <w:rFonts w:cstheme="minorHAnsi"/>
              </w:rPr>
            </w:pPr>
          </w:p>
        </w:tc>
      </w:tr>
      <w:tr w:rsidR="00C55399" w:rsidRPr="004D3BAD" w14:paraId="68900A9A" w14:textId="77777777" w:rsidTr="00C55399">
        <w:tc>
          <w:tcPr>
            <w:tcW w:w="7366" w:type="dxa"/>
            <w:tcBorders>
              <w:top w:val="single" w:sz="4" w:space="0" w:color="auto"/>
              <w:left w:val="single" w:sz="4" w:space="0" w:color="auto"/>
              <w:bottom w:val="single" w:sz="4" w:space="0" w:color="auto"/>
              <w:right w:val="single" w:sz="4" w:space="0" w:color="auto"/>
            </w:tcBorders>
          </w:tcPr>
          <w:p w14:paraId="2EDF6FB0" w14:textId="12FA3B32" w:rsidR="00C55399" w:rsidRPr="004D3BAD" w:rsidRDefault="00C55399" w:rsidP="00C55399">
            <w:pPr>
              <w:pStyle w:val="ListParagraph"/>
              <w:numPr>
                <w:ilvl w:val="0"/>
                <w:numId w:val="4"/>
              </w:numPr>
              <w:spacing w:before="60" w:after="60"/>
              <w:rPr>
                <w:rFonts w:cstheme="minorHAnsi"/>
              </w:rPr>
            </w:pPr>
            <w:proofErr w:type="spellStart"/>
            <w:r w:rsidRPr="00BC30A4">
              <w:rPr>
                <w:rFonts w:cstheme="minorHAnsi"/>
                <w:lang w:val="fr-FR"/>
              </w:rPr>
              <w:t>Donec</w:t>
            </w:r>
            <w:proofErr w:type="spellEnd"/>
            <w:r w:rsidRPr="00BC30A4">
              <w:rPr>
                <w:rFonts w:cstheme="minorHAnsi"/>
                <w:lang w:val="fr-FR"/>
              </w:rPr>
              <w:t xml:space="preserve"> et </w:t>
            </w:r>
            <w:proofErr w:type="spellStart"/>
            <w:r w:rsidRPr="00BC30A4">
              <w:rPr>
                <w:rFonts w:cstheme="minorHAnsi"/>
                <w:lang w:val="fr-FR"/>
              </w:rPr>
              <w:t>urna</w:t>
            </w:r>
            <w:proofErr w:type="spellEnd"/>
            <w:r w:rsidRPr="00BC30A4">
              <w:rPr>
                <w:rFonts w:cstheme="minorHAnsi"/>
                <w:lang w:val="fr-FR"/>
              </w:rPr>
              <w:t xml:space="preserve"> magna. </w:t>
            </w:r>
            <w:proofErr w:type="spellStart"/>
            <w:r w:rsidRPr="00BC30A4">
              <w:rPr>
                <w:rFonts w:cstheme="minorHAnsi"/>
                <w:lang w:val="fr-FR"/>
              </w:rPr>
              <w:t>Proin</w:t>
            </w:r>
            <w:proofErr w:type="spellEnd"/>
            <w:r w:rsidRPr="00BC30A4">
              <w:rPr>
                <w:rFonts w:cstheme="minorHAnsi"/>
                <w:lang w:val="fr-FR"/>
              </w:rPr>
              <w:t xml:space="preserve"> a </w:t>
            </w:r>
            <w:proofErr w:type="spellStart"/>
            <w:r w:rsidRPr="00BC30A4">
              <w:rPr>
                <w:rFonts w:cstheme="minorHAnsi"/>
                <w:lang w:val="fr-FR"/>
              </w:rPr>
              <w:t>luctus</w:t>
            </w:r>
            <w:proofErr w:type="spellEnd"/>
            <w:r w:rsidRPr="00BC30A4">
              <w:rPr>
                <w:rFonts w:cstheme="minorHAnsi"/>
                <w:lang w:val="fr-FR"/>
              </w:rPr>
              <w:t xml:space="preserve"> sem. In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tempus</w:t>
            </w:r>
            <w:proofErr w:type="spellEnd"/>
            <w:r w:rsidRPr="00BC30A4">
              <w:rPr>
                <w:rFonts w:cstheme="minorHAnsi"/>
                <w:lang w:val="fr-FR"/>
              </w:rPr>
              <w:t xml:space="preserve"> </w:t>
            </w:r>
            <w:proofErr w:type="spellStart"/>
            <w:r w:rsidRPr="00BC30A4">
              <w:rPr>
                <w:rFonts w:cstheme="minorHAnsi"/>
                <w:lang w:val="fr-FR"/>
              </w:rPr>
              <w:t>tortor</w:t>
            </w:r>
            <w:proofErr w:type="spellEnd"/>
            <w:r w:rsidRPr="00BC30A4">
              <w:rPr>
                <w:rFonts w:cstheme="minorHAnsi"/>
                <w:lang w:val="fr-FR"/>
              </w:rPr>
              <w:t xml:space="preserve">. </w:t>
            </w:r>
            <w:proofErr w:type="spellStart"/>
            <w:r w:rsidRPr="00BC30A4">
              <w:rPr>
                <w:rFonts w:cstheme="minorHAnsi"/>
                <w:lang w:val="fr-FR"/>
              </w:rPr>
              <w:t>Proin</w:t>
            </w:r>
            <w:proofErr w:type="spellEnd"/>
            <w:r w:rsidRPr="00BC30A4">
              <w:rPr>
                <w:rFonts w:cstheme="minorHAnsi"/>
                <w:lang w:val="fr-FR"/>
              </w:rPr>
              <w:t xml:space="preserve"> a </w:t>
            </w:r>
            <w:proofErr w:type="spellStart"/>
            <w:r w:rsidRPr="00BC30A4">
              <w:rPr>
                <w:rFonts w:cstheme="minorHAnsi"/>
                <w:lang w:val="fr-FR"/>
              </w:rPr>
              <w:t>luctus</w:t>
            </w:r>
            <w:proofErr w:type="spellEnd"/>
            <w:r w:rsidRPr="00BC30A4">
              <w:rPr>
                <w:rFonts w:cstheme="minorHAnsi"/>
                <w:lang w:val="fr-FR"/>
              </w:rPr>
              <w:t xml:space="preserve"> sem. In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tempus</w:t>
            </w:r>
            <w:proofErr w:type="spellEnd"/>
            <w:r w:rsidRPr="00BC30A4">
              <w:rPr>
                <w:rFonts w:cstheme="minorHAnsi"/>
                <w:lang w:val="fr-FR"/>
              </w:rPr>
              <w:t xml:space="preserve"> </w:t>
            </w:r>
            <w:proofErr w:type="spellStart"/>
            <w:r w:rsidRPr="00BC30A4">
              <w:rPr>
                <w:rFonts w:cstheme="minorHAnsi"/>
                <w:lang w:val="fr-FR"/>
              </w:rPr>
              <w:t>tortor</w:t>
            </w:r>
            <w:proofErr w:type="spellEnd"/>
            <w:r w:rsidRPr="00BC30A4">
              <w:rPr>
                <w:rFonts w:cstheme="minorHAnsi"/>
                <w:lang w:val="fr-FR"/>
              </w:rPr>
              <w:t xml:space="preserve">. Suspendisse </w:t>
            </w:r>
            <w:proofErr w:type="spellStart"/>
            <w:r w:rsidRPr="00BC30A4">
              <w:rPr>
                <w:rFonts w:cstheme="minorHAnsi"/>
                <w:lang w:val="fr-FR"/>
              </w:rPr>
              <w:t>eleifend</w:t>
            </w:r>
            <w:proofErr w:type="spellEnd"/>
            <w:r w:rsidRPr="00BC30A4">
              <w:rPr>
                <w:rFonts w:cstheme="minorHAnsi"/>
                <w:lang w:val="fr-FR"/>
              </w:rPr>
              <w:t xml:space="preserve"> nec ante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pellentesque</w:t>
            </w:r>
            <w:proofErr w:type="spellEnd"/>
            <w:r w:rsidRPr="00BC30A4">
              <w:rPr>
                <w:rFonts w:cstheme="minorHAnsi"/>
                <w:lang w:val="fr-FR"/>
              </w:rPr>
              <w:t xml:space="preserve">. </w:t>
            </w:r>
            <w:proofErr w:type="spellStart"/>
            <w:r w:rsidRPr="004D3BAD">
              <w:rPr>
                <w:rFonts w:cstheme="minorHAnsi"/>
              </w:rPr>
              <w:t>Vivamus</w:t>
            </w:r>
            <w:proofErr w:type="spellEnd"/>
            <w:r w:rsidRPr="004D3BAD">
              <w:rPr>
                <w:rFonts w:cstheme="minorHAnsi"/>
              </w:rPr>
              <w:t xml:space="preserve"> </w:t>
            </w:r>
            <w:proofErr w:type="spellStart"/>
            <w:r w:rsidRPr="004D3BAD">
              <w:rPr>
                <w:rFonts w:cstheme="minorHAnsi"/>
              </w:rPr>
              <w:t>congue</w:t>
            </w:r>
            <w:proofErr w:type="spellEnd"/>
            <w:r w:rsidRPr="004D3BAD">
              <w:rPr>
                <w:rFonts w:cstheme="minorHAnsi"/>
              </w:rPr>
              <w:t xml:space="preserve"> </w:t>
            </w:r>
            <w:proofErr w:type="spellStart"/>
            <w:r w:rsidRPr="004D3BAD">
              <w:rPr>
                <w:rFonts w:cstheme="minorHAnsi"/>
              </w:rPr>
              <w:t>turpis</w:t>
            </w:r>
            <w:proofErr w:type="spellEnd"/>
            <w:r w:rsidRPr="004D3BAD">
              <w:rPr>
                <w:rFonts w:cstheme="minorHAnsi"/>
              </w:rPr>
              <w:t xml:space="preserve"> nec </w:t>
            </w:r>
            <w:proofErr w:type="spellStart"/>
            <w:r w:rsidRPr="004D3BAD">
              <w:rPr>
                <w:rFonts w:cstheme="minorHAnsi"/>
              </w:rPr>
              <w:t>orci</w:t>
            </w:r>
            <w:proofErr w:type="spellEnd"/>
            <w:r w:rsidRPr="004D3BAD">
              <w:rPr>
                <w:rFonts w:cstheme="minorHAnsi"/>
              </w:rPr>
              <w:t xml:space="preserve"> </w:t>
            </w:r>
            <w:proofErr w:type="spellStart"/>
            <w:r w:rsidRPr="004D3BAD">
              <w:rPr>
                <w:rFonts w:cstheme="minorHAnsi"/>
              </w:rPr>
              <w:t>scelerisque</w:t>
            </w:r>
            <w:proofErr w:type="spellEnd"/>
            <w:r w:rsidRPr="004D3BAD">
              <w:rPr>
                <w:rFonts w:cstheme="minorHAnsi"/>
              </w:rPr>
              <w:t xml:space="preserve"> </w:t>
            </w:r>
            <w:proofErr w:type="spellStart"/>
            <w:r w:rsidRPr="004D3BAD">
              <w:rPr>
                <w:rFonts w:cstheme="minorHAnsi"/>
              </w:rPr>
              <w:t>sodales</w:t>
            </w:r>
            <w:proofErr w:type="spellEnd"/>
            <w:r w:rsidRPr="004D3BAD">
              <w:rPr>
                <w:rFonts w:cstheme="minorHAnsi"/>
              </w:rPr>
              <w:t>.</w:t>
            </w:r>
          </w:p>
        </w:tc>
        <w:tc>
          <w:tcPr>
            <w:tcW w:w="1418" w:type="dxa"/>
            <w:tcBorders>
              <w:top w:val="single" w:sz="4" w:space="0" w:color="auto"/>
              <w:left w:val="single" w:sz="4" w:space="0" w:color="auto"/>
              <w:bottom w:val="single" w:sz="4" w:space="0" w:color="auto"/>
              <w:right w:val="single" w:sz="4" w:space="0" w:color="auto"/>
            </w:tcBorders>
            <w:hideMark/>
          </w:tcPr>
          <w:p w14:paraId="5DCBA544" w14:textId="200C666F" w:rsidR="00C55399" w:rsidRPr="004D3BAD" w:rsidRDefault="00C55399" w:rsidP="00C55399">
            <w:pPr>
              <w:spacing w:before="60" w:after="60"/>
              <w:jc w:val="center"/>
              <w:rPr>
                <w:rFonts w:cstheme="minorHAnsi"/>
              </w:rPr>
            </w:pPr>
          </w:p>
        </w:tc>
      </w:tr>
      <w:tr w:rsidR="00C55399" w:rsidRPr="004D3BAD" w14:paraId="517E114F" w14:textId="77777777" w:rsidTr="00AD2D0E">
        <w:tc>
          <w:tcPr>
            <w:tcW w:w="7366" w:type="dxa"/>
            <w:tcBorders>
              <w:top w:val="single" w:sz="4" w:space="0" w:color="auto"/>
              <w:left w:val="single" w:sz="4" w:space="0" w:color="auto"/>
              <w:bottom w:val="single" w:sz="4" w:space="0" w:color="auto"/>
              <w:right w:val="single" w:sz="4" w:space="0" w:color="auto"/>
            </w:tcBorders>
          </w:tcPr>
          <w:p w14:paraId="1AFB9381" w14:textId="24BDAA15" w:rsidR="00C55399" w:rsidRPr="004D3BAD" w:rsidRDefault="00C55399" w:rsidP="00C55399">
            <w:pPr>
              <w:pStyle w:val="ListParagraph"/>
              <w:numPr>
                <w:ilvl w:val="0"/>
                <w:numId w:val="4"/>
              </w:numPr>
              <w:spacing w:before="60" w:after="60"/>
              <w:rPr>
                <w:rFonts w:cstheme="minorHAnsi"/>
              </w:rPr>
            </w:pPr>
            <w:proofErr w:type="spellStart"/>
            <w:r w:rsidRPr="00BC30A4">
              <w:rPr>
                <w:rFonts w:cstheme="minorHAnsi"/>
                <w:lang w:val="fr-FR"/>
              </w:rPr>
              <w:t>Proin</w:t>
            </w:r>
            <w:proofErr w:type="spellEnd"/>
            <w:r w:rsidRPr="00BC30A4">
              <w:rPr>
                <w:rFonts w:cstheme="minorHAnsi"/>
                <w:lang w:val="fr-FR"/>
              </w:rPr>
              <w:t xml:space="preserve"> a </w:t>
            </w:r>
            <w:proofErr w:type="spellStart"/>
            <w:r w:rsidRPr="00BC30A4">
              <w:rPr>
                <w:rFonts w:cstheme="minorHAnsi"/>
                <w:lang w:val="fr-FR"/>
              </w:rPr>
              <w:t>luctus</w:t>
            </w:r>
            <w:proofErr w:type="spellEnd"/>
            <w:r w:rsidRPr="00BC30A4">
              <w:rPr>
                <w:rFonts w:cstheme="minorHAnsi"/>
                <w:lang w:val="fr-FR"/>
              </w:rPr>
              <w:t xml:space="preserve"> sem. In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tempus</w:t>
            </w:r>
            <w:proofErr w:type="spellEnd"/>
            <w:r w:rsidRPr="00BC30A4">
              <w:rPr>
                <w:rFonts w:cstheme="minorHAnsi"/>
                <w:lang w:val="fr-FR"/>
              </w:rPr>
              <w:t xml:space="preserve"> </w:t>
            </w:r>
            <w:proofErr w:type="spellStart"/>
            <w:r w:rsidRPr="00BC30A4">
              <w:rPr>
                <w:rFonts w:cstheme="minorHAnsi"/>
                <w:lang w:val="fr-FR"/>
              </w:rPr>
              <w:t>tortor</w:t>
            </w:r>
            <w:proofErr w:type="spellEnd"/>
            <w:r w:rsidRPr="00BC30A4">
              <w:rPr>
                <w:rFonts w:cstheme="minorHAnsi"/>
                <w:lang w:val="fr-FR"/>
              </w:rPr>
              <w:t xml:space="preserve">. Suspendisse </w:t>
            </w:r>
            <w:proofErr w:type="spellStart"/>
            <w:r w:rsidRPr="00BC30A4">
              <w:rPr>
                <w:rFonts w:cstheme="minorHAnsi"/>
                <w:lang w:val="fr-FR"/>
              </w:rPr>
              <w:t>eleifend</w:t>
            </w:r>
            <w:proofErr w:type="spellEnd"/>
            <w:r w:rsidRPr="00BC30A4">
              <w:rPr>
                <w:rFonts w:cstheme="minorHAnsi"/>
                <w:lang w:val="fr-FR"/>
              </w:rPr>
              <w:t xml:space="preserve"> nec ante </w:t>
            </w:r>
            <w:proofErr w:type="spellStart"/>
            <w:r w:rsidRPr="00BC30A4">
              <w:rPr>
                <w:rFonts w:cstheme="minorHAnsi"/>
                <w:lang w:val="fr-FR"/>
              </w:rPr>
              <w:t>quis</w:t>
            </w:r>
            <w:proofErr w:type="spellEnd"/>
            <w:r w:rsidRPr="00BC30A4">
              <w:rPr>
                <w:rFonts w:cstheme="minorHAnsi"/>
                <w:lang w:val="fr-FR"/>
              </w:rPr>
              <w:t xml:space="preserve"> </w:t>
            </w:r>
            <w:proofErr w:type="spellStart"/>
            <w:r w:rsidRPr="00BC30A4">
              <w:rPr>
                <w:rFonts w:cstheme="minorHAnsi"/>
                <w:lang w:val="fr-FR"/>
              </w:rPr>
              <w:t>pellentesque</w:t>
            </w:r>
            <w:proofErr w:type="spellEnd"/>
            <w:r w:rsidRPr="00BC30A4">
              <w:rPr>
                <w:rFonts w:cstheme="minorHAnsi"/>
                <w:lang w:val="fr-FR"/>
              </w:rPr>
              <w:t xml:space="preserve">. </w:t>
            </w:r>
            <w:proofErr w:type="spellStart"/>
            <w:r w:rsidRPr="004D3BAD">
              <w:rPr>
                <w:rFonts w:cstheme="minorHAnsi"/>
              </w:rPr>
              <w:t>Vivamus</w:t>
            </w:r>
            <w:proofErr w:type="spellEnd"/>
            <w:r w:rsidRPr="004D3BAD">
              <w:rPr>
                <w:rFonts w:cstheme="minorHAnsi"/>
              </w:rPr>
              <w:t xml:space="preserve"> </w:t>
            </w:r>
            <w:proofErr w:type="spellStart"/>
            <w:r w:rsidRPr="004D3BAD">
              <w:rPr>
                <w:rFonts w:cstheme="minorHAnsi"/>
              </w:rPr>
              <w:t>congue</w:t>
            </w:r>
            <w:proofErr w:type="spellEnd"/>
            <w:r w:rsidRPr="004D3BAD">
              <w:rPr>
                <w:rFonts w:cstheme="minorHAnsi"/>
              </w:rPr>
              <w:t xml:space="preserve"> </w:t>
            </w:r>
            <w:proofErr w:type="spellStart"/>
            <w:r w:rsidRPr="004D3BAD">
              <w:rPr>
                <w:rFonts w:cstheme="minorHAnsi"/>
              </w:rPr>
              <w:t>turpis</w:t>
            </w:r>
            <w:proofErr w:type="spellEnd"/>
            <w:r w:rsidRPr="004D3BAD">
              <w:rPr>
                <w:rFonts w:cstheme="minorHAnsi"/>
              </w:rPr>
              <w:t xml:space="preserve"> nec </w:t>
            </w:r>
            <w:proofErr w:type="spellStart"/>
            <w:r w:rsidRPr="004D3BAD">
              <w:rPr>
                <w:rFonts w:cstheme="minorHAnsi"/>
              </w:rPr>
              <w:t>orci</w:t>
            </w:r>
            <w:proofErr w:type="spellEnd"/>
            <w:r w:rsidRPr="004D3BAD">
              <w:rPr>
                <w:rFonts w:cstheme="minorHAnsi"/>
              </w:rPr>
              <w:t xml:space="preserve"> </w:t>
            </w:r>
            <w:proofErr w:type="spellStart"/>
            <w:r w:rsidRPr="004D3BAD">
              <w:rPr>
                <w:rFonts w:cstheme="minorHAnsi"/>
              </w:rPr>
              <w:t>scelerisque</w:t>
            </w:r>
            <w:proofErr w:type="spellEnd"/>
            <w:r w:rsidRPr="004D3BAD">
              <w:rPr>
                <w:rFonts w:cstheme="minorHAnsi"/>
              </w:rPr>
              <w:t xml:space="preserve"> </w:t>
            </w:r>
            <w:proofErr w:type="spellStart"/>
            <w:r w:rsidRPr="004D3BAD">
              <w:rPr>
                <w:rFonts w:cstheme="minorHAnsi"/>
              </w:rPr>
              <w:t>sodales</w:t>
            </w:r>
            <w:proofErr w:type="spellEnd"/>
            <w:r w:rsidRPr="004D3BAD">
              <w:rPr>
                <w:rFonts w:cstheme="minorHAnsi"/>
              </w:rPr>
              <w:t xml:space="preserve">. </w:t>
            </w:r>
            <w:proofErr w:type="spellStart"/>
            <w:r w:rsidRPr="004D3BAD">
              <w:rPr>
                <w:rFonts w:cstheme="minorHAnsi"/>
              </w:rPr>
              <w:t>Etiam</w:t>
            </w:r>
            <w:proofErr w:type="spellEnd"/>
            <w:r w:rsidRPr="004D3BAD">
              <w:rPr>
                <w:rFonts w:cstheme="minorHAnsi"/>
              </w:rPr>
              <w:t xml:space="preserve"> </w:t>
            </w:r>
            <w:proofErr w:type="spellStart"/>
            <w:r w:rsidRPr="004D3BAD">
              <w:rPr>
                <w:rFonts w:cstheme="minorHAnsi"/>
              </w:rPr>
              <w:t>venenatis</w:t>
            </w:r>
            <w:proofErr w:type="spellEnd"/>
            <w:r w:rsidRPr="004D3BAD">
              <w:rPr>
                <w:rFonts w:cstheme="minorHAnsi"/>
              </w:rPr>
              <w:t xml:space="preserve"> </w:t>
            </w:r>
            <w:proofErr w:type="spellStart"/>
            <w:r w:rsidRPr="004D3BAD">
              <w:rPr>
                <w:rFonts w:cstheme="minorHAnsi"/>
              </w:rPr>
              <w:t>odio</w:t>
            </w:r>
            <w:proofErr w:type="spellEnd"/>
            <w:r w:rsidRPr="004D3BAD">
              <w:rPr>
                <w:rFonts w:cstheme="minorHAnsi"/>
              </w:rPr>
              <w:t xml:space="preserve"> </w:t>
            </w:r>
            <w:proofErr w:type="spellStart"/>
            <w:r w:rsidRPr="004D3BAD">
              <w:rPr>
                <w:rFonts w:cstheme="minorHAnsi"/>
              </w:rPr>
              <w:t>imperdiet</w:t>
            </w:r>
            <w:proofErr w:type="spellEnd"/>
            <w:r w:rsidRPr="004D3BAD">
              <w:rPr>
                <w:rFonts w:cstheme="minorHAnsi"/>
              </w:rPr>
              <w:t xml:space="preserve"> </w:t>
            </w:r>
            <w:proofErr w:type="spellStart"/>
            <w:r w:rsidRPr="004D3BAD">
              <w:rPr>
                <w:rFonts w:cstheme="minorHAnsi"/>
              </w:rPr>
              <w:t>erat</w:t>
            </w:r>
            <w:proofErr w:type="spellEnd"/>
            <w:r w:rsidRPr="004D3BAD">
              <w:rPr>
                <w:rFonts w:cstheme="minorHAnsi"/>
              </w:rPr>
              <w:t xml:space="preserve"> </w:t>
            </w:r>
            <w:proofErr w:type="spellStart"/>
            <w:r w:rsidRPr="004D3BAD">
              <w:rPr>
                <w:rFonts w:cstheme="minorHAnsi"/>
              </w:rPr>
              <w:t>pellentesque</w:t>
            </w:r>
            <w:proofErr w:type="spellEnd"/>
            <w:r w:rsidRPr="004D3BAD">
              <w:rPr>
                <w:rFonts w:cstheme="minorHAnsi"/>
              </w:rPr>
              <w:t xml:space="preserve"> cursus at nec </w:t>
            </w:r>
            <w:proofErr w:type="spellStart"/>
            <w:r w:rsidRPr="004D3BAD">
              <w:rPr>
                <w:rFonts w:cstheme="minorHAnsi"/>
              </w:rPr>
              <w:t>diam</w:t>
            </w:r>
            <w:proofErr w:type="spellEnd"/>
          </w:p>
        </w:tc>
        <w:tc>
          <w:tcPr>
            <w:tcW w:w="1418" w:type="dxa"/>
            <w:tcBorders>
              <w:top w:val="single" w:sz="4" w:space="0" w:color="auto"/>
              <w:left w:val="single" w:sz="4" w:space="0" w:color="auto"/>
              <w:bottom w:val="single" w:sz="4" w:space="0" w:color="auto"/>
              <w:right w:val="single" w:sz="4" w:space="0" w:color="auto"/>
            </w:tcBorders>
          </w:tcPr>
          <w:p w14:paraId="40568020" w14:textId="77777777" w:rsidR="00C55399" w:rsidRPr="004D3BAD" w:rsidRDefault="00C55399" w:rsidP="00C55399">
            <w:pPr>
              <w:spacing w:before="60" w:after="60"/>
              <w:jc w:val="center"/>
              <w:rPr>
                <w:rFonts w:cstheme="minorHAnsi"/>
              </w:rPr>
            </w:pPr>
          </w:p>
        </w:tc>
      </w:tr>
    </w:tbl>
    <w:p w14:paraId="255B7E7D" w14:textId="77777777" w:rsidR="00AD2D0E" w:rsidRPr="004D3BAD" w:rsidRDefault="00AD2D0E" w:rsidP="00AD2D0E">
      <w:pPr>
        <w:rPr>
          <w:rFonts w:cstheme="minorHAnsi"/>
        </w:rPr>
      </w:pPr>
    </w:p>
    <w:p w14:paraId="6175D216" w14:textId="21440163" w:rsidR="008C243E" w:rsidRPr="004D3BAD" w:rsidRDefault="002F17F5" w:rsidP="008C243E">
      <w:pPr>
        <w:rPr>
          <w:rFonts w:cstheme="minorHAnsi"/>
        </w:rPr>
      </w:pPr>
      <w:r w:rsidRPr="004D3BAD">
        <w:rPr>
          <w:rFonts w:cstheme="minorHAnsi"/>
        </w:rPr>
        <w:t>Remember, t</w:t>
      </w:r>
      <w:r w:rsidR="008C243E" w:rsidRPr="004D3BAD">
        <w:rPr>
          <w:rFonts w:cstheme="minorHAnsi"/>
        </w:rPr>
        <w:t>hese should be quantifiable and smart ones….</w:t>
      </w:r>
    </w:p>
    <w:p w14:paraId="00098CC2" w14:textId="77777777" w:rsidR="008C243E" w:rsidRPr="004D3BAD" w:rsidRDefault="008C243E" w:rsidP="008C243E">
      <w:pPr>
        <w:pStyle w:val="ListParagraph"/>
        <w:numPr>
          <w:ilvl w:val="0"/>
          <w:numId w:val="3"/>
        </w:numPr>
        <w:rPr>
          <w:rFonts w:cstheme="minorHAnsi"/>
        </w:rPr>
      </w:pPr>
      <w:r w:rsidRPr="004D3BAD">
        <w:rPr>
          <w:rFonts w:cstheme="minorHAnsi"/>
        </w:rPr>
        <w:t>Specific | Measurable | Attainable | Relevant | Time-bound</w:t>
      </w:r>
    </w:p>
    <w:p w14:paraId="7FE3A6BB" w14:textId="77777777" w:rsidR="002F17F5" w:rsidRPr="004D3BAD" w:rsidRDefault="008C243E" w:rsidP="008C243E">
      <w:pPr>
        <w:pStyle w:val="ListParagraph"/>
        <w:numPr>
          <w:ilvl w:val="0"/>
          <w:numId w:val="3"/>
        </w:numPr>
        <w:rPr>
          <w:rFonts w:cstheme="minorHAnsi"/>
        </w:rPr>
      </w:pPr>
      <w:r w:rsidRPr="004D3BAD">
        <w:rPr>
          <w:rFonts w:cstheme="minorHAnsi"/>
        </w:rPr>
        <w:t>You need to think about and determine timescales in the context your expectations of the job holder, are they daily, weekly, monthly, quarterly, annual, or perhaps for senior roles multi-year.</w:t>
      </w:r>
    </w:p>
    <w:p w14:paraId="5125E4B1" w14:textId="77777777" w:rsidR="00034F60" w:rsidRPr="004D3BAD" w:rsidRDefault="008C243E" w:rsidP="00034F60">
      <w:pPr>
        <w:pStyle w:val="ListParagraph"/>
        <w:numPr>
          <w:ilvl w:val="0"/>
          <w:numId w:val="3"/>
        </w:numPr>
        <w:rPr>
          <w:rFonts w:cstheme="minorHAnsi"/>
        </w:rPr>
      </w:pPr>
      <w:r w:rsidRPr="004D3BAD">
        <w:rPr>
          <w:rFonts w:cstheme="minorHAnsi"/>
        </w:rPr>
        <w:t>When interviewing candidates or assessing existing team members, you should identify what primary skills, behaviours or characteristics that are associated with accomplishing these goals.</w:t>
      </w:r>
    </w:p>
    <w:p w14:paraId="128ACFD2" w14:textId="1B7ACD62" w:rsidR="00CE7FA2" w:rsidRPr="004D3BAD" w:rsidRDefault="00CE7FA2" w:rsidP="00034F60">
      <w:pPr>
        <w:rPr>
          <w:rFonts w:cstheme="minorHAnsi"/>
        </w:rPr>
      </w:pPr>
      <w:r w:rsidRPr="004D3BAD">
        <w:rPr>
          <w:rFonts w:cstheme="minorHAnsi"/>
          <w:color w:val="595959" w:themeColor="text1" w:themeTint="A6"/>
        </w:rPr>
        <w:t xml:space="preserve">Typical demands of this role: </w:t>
      </w:r>
    </w:p>
    <w:p w14:paraId="72536834" w14:textId="12283E42" w:rsidR="00CE7FA2" w:rsidRPr="004D3BAD" w:rsidRDefault="00CE7FA2" w:rsidP="00CE7FA2">
      <w:pPr>
        <w:spacing w:after="0"/>
        <w:rPr>
          <w:rFonts w:cstheme="minorHAnsi"/>
        </w:rPr>
      </w:pPr>
      <w:r w:rsidRPr="004D3BAD">
        <w:rPr>
          <w:rFonts w:cstheme="minorHAnsi"/>
        </w:rPr>
        <w:t xml:space="preserve">Hours of work and exceptions. </w:t>
      </w:r>
      <w:r w:rsidR="006C0EE1">
        <w:rPr>
          <w:rFonts w:cstheme="minorHAnsi"/>
        </w:rPr>
        <w:t xml:space="preserve">Work from home/work from office parameters. </w:t>
      </w:r>
      <w:r w:rsidRPr="004D3BAD">
        <w:rPr>
          <w:rFonts w:cstheme="minorHAnsi"/>
        </w:rPr>
        <w:t>Travel. Physical work / requirements. Deadlines and pressures.</w:t>
      </w:r>
    </w:p>
    <w:p w14:paraId="27002C48" w14:textId="64F2DF45" w:rsidR="00034F60" w:rsidRPr="004D3BAD" w:rsidRDefault="00034F60">
      <w:pPr>
        <w:rPr>
          <w:rFonts w:cstheme="minorHAnsi"/>
        </w:rPr>
      </w:pPr>
      <w:r w:rsidRPr="004D3BAD">
        <w:rPr>
          <w:rFonts w:cstheme="minorHAnsi"/>
        </w:rPr>
        <w:br w:type="page"/>
      </w:r>
    </w:p>
    <w:p w14:paraId="1EF2AEFB" w14:textId="5DAE58C8" w:rsidR="00CE7FA2" w:rsidRPr="002079AC" w:rsidRDefault="00CE7FA2" w:rsidP="0069777E">
      <w:pPr>
        <w:spacing w:after="120"/>
        <w:rPr>
          <w:rFonts w:cstheme="minorHAnsi"/>
          <w:b/>
          <w:bCs/>
          <w:color w:val="1F3864" w:themeColor="accent1" w:themeShade="80"/>
          <w:sz w:val="28"/>
          <w:szCs w:val="28"/>
        </w:rPr>
      </w:pPr>
      <w:r w:rsidRPr="002079AC">
        <w:rPr>
          <w:rFonts w:cstheme="minorHAnsi"/>
          <w:b/>
          <w:bCs/>
          <w:color w:val="1F3864" w:themeColor="accent1" w:themeShade="80"/>
          <w:sz w:val="28"/>
          <w:szCs w:val="28"/>
        </w:rPr>
        <w:lastRenderedPageBreak/>
        <w:t>Person specification</w:t>
      </w:r>
      <w:r w:rsidR="004E2420">
        <w:rPr>
          <w:rFonts w:cstheme="minorHAnsi"/>
          <w:b/>
          <w:bCs/>
          <w:color w:val="1F3864" w:themeColor="accent1" w:themeShade="80"/>
          <w:sz w:val="28"/>
          <w:szCs w:val="28"/>
        </w:rPr>
        <w:t xml:space="preserve"> (For internal reference)</w:t>
      </w:r>
    </w:p>
    <w:p w14:paraId="5F2F895B" w14:textId="51EA70F0" w:rsidR="00CE7FA2" w:rsidRPr="004D3BAD" w:rsidRDefault="00CE7FA2" w:rsidP="00CE7FA2">
      <w:pPr>
        <w:spacing w:after="0"/>
        <w:rPr>
          <w:rFonts w:cstheme="minorHAnsi"/>
        </w:rPr>
      </w:pPr>
      <w:r w:rsidRPr="00285AAA">
        <w:rPr>
          <w:rFonts w:cstheme="minorHAnsi"/>
          <w:b/>
          <w:bCs/>
          <w:color w:val="404040" w:themeColor="text1" w:themeTint="BF"/>
        </w:rPr>
        <w:t>Qualifications:</w:t>
      </w:r>
      <w:r w:rsidRPr="00BD696B">
        <w:rPr>
          <w:rFonts w:cstheme="minorHAnsi"/>
          <w:b/>
          <w:bCs/>
          <w:sz w:val="24"/>
          <w:szCs w:val="24"/>
        </w:rPr>
        <w:tab/>
      </w:r>
      <w:r w:rsidRPr="004D3BAD">
        <w:rPr>
          <w:rFonts w:cstheme="minorHAnsi"/>
          <w:b/>
          <w:bCs/>
        </w:rPr>
        <w:tab/>
      </w:r>
      <w:r w:rsidRPr="004D3BAD">
        <w:rPr>
          <w:rFonts w:cstheme="minorHAnsi"/>
          <w:b/>
          <w:bCs/>
        </w:rPr>
        <w:tab/>
      </w:r>
      <w:r w:rsidRPr="004D3BAD">
        <w:rPr>
          <w:rFonts w:cstheme="minorHAnsi"/>
          <w:b/>
          <w:bCs/>
        </w:rPr>
        <w:tab/>
      </w:r>
      <w:r w:rsidRPr="004D3BAD">
        <w:rPr>
          <w:rFonts w:cstheme="minorHAnsi"/>
          <w:b/>
          <w:bCs/>
        </w:rPr>
        <w:tab/>
      </w:r>
      <w:r w:rsidRPr="004D3BAD">
        <w:rPr>
          <w:rFonts w:cstheme="minorHAnsi"/>
          <w:b/>
          <w:bCs/>
        </w:rPr>
        <w:tab/>
      </w:r>
      <w:r w:rsidRPr="004D3BAD">
        <w:rPr>
          <w:rFonts w:cstheme="minorHAnsi"/>
          <w:b/>
          <w:bCs/>
        </w:rPr>
        <w:tab/>
        <w:t xml:space="preserve">          </w:t>
      </w:r>
      <w:r w:rsidR="008F6A79">
        <w:rPr>
          <w:rFonts w:cstheme="minorHAnsi"/>
          <w:b/>
          <w:bCs/>
        </w:rPr>
        <w:tab/>
      </w:r>
      <w:r w:rsidR="008F6A79">
        <w:rPr>
          <w:rFonts w:cstheme="minorHAnsi"/>
          <w:b/>
          <w:bCs/>
        </w:rPr>
        <w:tab/>
      </w:r>
      <w:r w:rsidRPr="004D3BAD">
        <w:rPr>
          <w:rFonts w:cstheme="minorHAnsi"/>
        </w:rPr>
        <w:t>Essential   Desirable</w:t>
      </w:r>
    </w:p>
    <w:tbl>
      <w:tblPr>
        <w:tblStyle w:val="TableGrid"/>
        <w:tblW w:w="0" w:type="auto"/>
        <w:tblInd w:w="0" w:type="dxa"/>
        <w:tblLook w:val="04A0" w:firstRow="1" w:lastRow="0" w:firstColumn="1" w:lastColumn="0" w:noHBand="0" w:noVBand="1"/>
      </w:tblPr>
      <w:tblGrid>
        <w:gridCol w:w="7083"/>
        <w:gridCol w:w="992"/>
        <w:gridCol w:w="941"/>
      </w:tblGrid>
      <w:tr w:rsidR="00CE7FA2" w:rsidRPr="004D3BAD" w14:paraId="658D86F4"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3DB54E69" w14:textId="77777777" w:rsidR="00CE7FA2" w:rsidRPr="004D3BAD" w:rsidRDefault="00CE7FA2" w:rsidP="003266B3">
            <w:pPr>
              <w:spacing w:before="60" w:after="60"/>
              <w:rPr>
                <w:rFonts w:cstheme="minorHAnsi"/>
              </w:rPr>
            </w:pPr>
            <w:r w:rsidRPr="004D3BAD">
              <w:rPr>
                <w:rFonts w:cstheme="minorHAnsi"/>
              </w:rPr>
              <w:t>Degree qualified / MBA etc</w:t>
            </w:r>
          </w:p>
        </w:tc>
        <w:tc>
          <w:tcPr>
            <w:tcW w:w="992" w:type="dxa"/>
            <w:tcBorders>
              <w:top w:val="single" w:sz="4" w:space="0" w:color="auto"/>
              <w:left w:val="single" w:sz="4" w:space="0" w:color="auto"/>
              <w:bottom w:val="single" w:sz="4" w:space="0" w:color="auto"/>
              <w:right w:val="single" w:sz="4" w:space="0" w:color="auto"/>
            </w:tcBorders>
            <w:hideMark/>
          </w:tcPr>
          <w:p w14:paraId="6F8DF0A0" w14:textId="77777777" w:rsidR="00CE7FA2" w:rsidRPr="004D3BAD" w:rsidRDefault="00CE7FA2" w:rsidP="003266B3">
            <w:pPr>
              <w:spacing w:before="60" w:after="60"/>
              <w:jc w:val="center"/>
              <w:rPr>
                <w:rFonts w:cstheme="minorHAnsi"/>
              </w:rPr>
            </w:pPr>
          </w:p>
        </w:tc>
        <w:tc>
          <w:tcPr>
            <w:tcW w:w="941" w:type="dxa"/>
            <w:tcBorders>
              <w:top w:val="single" w:sz="4" w:space="0" w:color="auto"/>
              <w:left w:val="single" w:sz="4" w:space="0" w:color="auto"/>
              <w:bottom w:val="single" w:sz="4" w:space="0" w:color="auto"/>
              <w:right w:val="single" w:sz="4" w:space="0" w:color="auto"/>
            </w:tcBorders>
          </w:tcPr>
          <w:p w14:paraId="33552C34"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76B1A16C" wp14:editId="178AB0A3">
                  <wp:extent cx="219075" cy="219075"/>
                  <wp:effectExtent l="0" t="0" r="9525" b="9525"/>
                  <wp:docPr id="7" name="Graphic 7" descr="Checkmark"/>
                  <wp:cNvGraphicFramePr/>
                  <a:graphic xmlns:a="http://schemas.openxmlformats.org/drawingml/2006/main">
                    <a:graphicData uri="http://schemas.openxmlformats.org/drawingml/2006/picture">
                      <pic:pic xmlns:pic="http://schemas.openxmlformats.org/drawingml/2006/picture">
                        <pic:nvPicPr>
                          <pic:cNvPr id="7" name="Graphic 7"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r w:rsidR="00CE7FA2" w:rsidRPr="004D3BAD" w14:paraId="195E68EE"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017F2419" w14:textId="77777777" w:rsidR="00CE7FA2" w:rsidRPr="004D3BAD" w:rsidRDefault="00CE7FA2" w:rsidP="003266B3">
            <w:pPr>
              <w:spacing w:before="60" w:after="60"/>
              <w:rPr>
                <w:rFonts w:cstheme="minorHAnsi"/>
              </w:rPr>
            </w:pPr>
            <w:r w:rsidRPr="004D3BAD">
              <w:rPr>
                <w:rFonts w:cstheme="minorHAnsi"/>
              </w:rPr>
              <w:t xml:space="preserve">Degree calibre or commensurate experience desirable </w:t>
            </w:r>
          </w:p>
        </w:tc>
        <w:tc>
          <w:tcPr>
            <w:tcW w:w="992" w:type="dxa"/>
            <w:tcBorders>
              <w:top w:val="single" w:sz="4" w:space="0" w:color="auto"/>
              <w:left w:val="single" w:sz="4" w:space="0" w:color="auto"/>
              <w:bottom w:val="single" w:sz="4" w:space="0" w:color="auto"/>
              <w:right w:val="single" w:sz="4" w:space="0" w:color="auto"/>
            </w:tcBorders>
            <w:hideMark/>
          </w:tcPr>
          <w:p w14:paraId="05988450"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3EA70F31" wp14:editId="29FEAA90">
                  <wp:extent cx="219075" cy="219075"/>
                  <wp:effectExtent l="0" t="0" r="9525" b="9525"/>
                  <wp:docPr id="18" name="Graphic 18" descr="Checkmark"/>
                  <wp:cNvGraphicFramePr/>
                  <a:graphic xmlns:a="http://schemas.openxmlformats.org/drawingml/2006/main">
                    <a:graphicData uri="http://schemas.openxmlformats.org/drawingml/2006/picture">
                      <pic:pic xmlns:pic="http://schemas.openxmlformats.org/drawingml/2006/picture">
                        <pic:nvPicPr>
                          <pic:cNvPr id="18" name="Graphic 18"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4718B180" w14:textId="77777777" w:rsidR="00CE7FA2" w:rsidRPr="004D3BAD" w:rsidRDefault="00CE7FA2" w:rsidP="003266B3">
            <w:pPr>
              <w:spacing w:before="60" w:after="60"/>
              <w:rPr>
                <w:rFonts w:cstheme="minorHAnsi"/>
              </w:rPr>
            </w:pPr>
          </w:p>
        </w:tc>
      </w:tr>
      <w:tr w:rsidR="00CE7FA2" w:rsidRPr="004D3BAD" w14:paraId="66F7C651"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55EC3C7D" w14:textId="77777777" w:rsidR="00CE7FA2" w:rsidRPr="004D3BAD" w:rsidRDefault="00CE7FA2" w:rsidP="003266B3">
            <w:pPr>
              <w:spacing w:before="60" w:after="60"/>
              <w:rPr>
                <w:rFonts w:cstheme="minorHAnsi"/>
              </w:rPr>
            </w:pPr>
            <w:r w:rsidRPr="004D3BAD">
              <w:rPr>
                <w:rFonts w:cstheme="minorHAnsi"/>
              </w:rPr>
              <w:t>Industry or professional certifications.</w:t>
            </w:r>
          </w:p>
        </w:tc>
        <w:tc>
          <w:tcPr>
            <w:tcW w:w="992" w:type="dxa"/>
            <w:tcBorders>
              <w:top w:val="single" w:sz="4" w:space="0" w:color="auto"/>
              <w:left w:val="single" w:sz="4" w:space="0" w:color="auto"/>
              <w:bottom w:val="single" w:sz="4" w:space="0" w:color="auto"/>
              <w:right w:val="single" w:sz="4" w:space="0" w:color="auto"/>
            </w:tcBorders>
          </w:tcPr>
          <w:p w14:paraId="62D972EE" w14:textId="77777777" w:rsidR="00CE7FA2" w:rsidRPr="004D3BAD" w:rsidRDefault="00CE7FA2" w:rsidP="003266B3">
            <w:pPr>
              <w:spacing w:before="60" w:after="60"/>
              <w:rPr>
                <w:rFonts w:cstheme="minorHAnsi"/>
              </w:rPr>
            </w:pPr>
          </w:p>
        </w:tc>
        <w:tc>
          <w:tcPr>
            <w:tcW w:w="941" w:type="dxa"/>
            <w:tcBorders>
              <w:top w:val="single" w:sz="4" w:space="0" w:color="auto"/>
              <w:left w:val="single" w:sz="4" w:space="0" w:color="auto"/>
              <w:bottom w:val="single" w:sz="4" w:space="0" w:color="auto"/>
              <w:right w:val="single" w:sz="4" w:space="0" w:color="auto"/>
            </w:tcBorders>
            <w:hideMark/>
          </w:tcPr>
          <w:p w14:paraId="4B1B0767"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29E20F09" wp14:editId="60679300">
                  <wp:extent cx="219075" cy="219075"/>
                  <wp:effectExtent l="0" t="0" r="9525" b="9525"/>
                  <wp:docPr id="6" name="Graphic 6" descr="Checkmark"/>
                  <wp:cNvGraphicFramePr/>
                  <a:graphic xmlns:a="http://schemas.openxmlformats.org/drawingml/2006/main">
                    <a:graphicData uri="http://schemas.openxmlformats.org/drawingml/2006/picture">
                      <pic:pic xmlns:pic="http://schemas.openxmlformats.org/drawingml/2006/picture">
                        <pic:nvPicPr>
                          <pic:cNvPr id="7" name="Graphic 7"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bl>
    <w:p w14:paraId="4A8011B4" w14:textId="77777777" w:rsidR="00CE7FA2" w:rsidRPr="004D3BAD" w:rsidRDefault="00CE7FA2" w:rsidP="00CE7FA2">
      <w:pPr>
        <w:spacing w:after="0"/>
        <w:rPr>
          <w:rFonts w:cstheme="minorHAnsi"/>
        </w:rPr>
      </w:pPr>
    </w:p>
    <w:p w14:paraId="2E33FF08" w14:textId="77777777" w:rsidR="00CE7FA2" w:rsidRPr="00285AAA" w:rsidRDefault="00CE7FA2" w:rsidP="00CE7FA2">
      <w:pPr>
        <w:spacing w:after="120"/>
        <w:rPr>
          <w:rFonts w:cstheme="minorHAnsi"/>
          <w:b/>
          <w:bCs/>
          <w:color w:val="404040" w:themeColor="text1" w:themeTint="BF"/>
        </w:rPr>
      </w:pPr>
      <w:r w:rsidRPr="00285AAA">
        <w:rPr>
          <w:rFonts w:cstheme="minorHAnsi"/>
          <w:b/>
          <w:bCs/>
          <w:color w:val="404040" w:themeColor="text1" w:themeTint="BF"/>
        </w:rPr>
        <w:t>Knowledge and skill requirements:</w:t>
      </w:r>
    </w:p>
    <w:tbl>
      <w:tblPr>
        <w:tblStyle w:val="TableGrid"/>
        <w:tblW w:w="0" w:type="auto"/>
        <w:tblInd w:w="0" w:type="dxa"/>
        <w:tblLook w:val="04A0" w:firstRow="1" w:lastRow="0" w:firstColumn="1" w:lastColumn="0" w:noHBand="0" w:noVBand="1"/>
      </w:tblPr>
      <w:tblGrid>
        <w:gridCol w:w="7083"/>
        <w:gridCol w:w="992"/>
        <w:gridCol w:w="941"/>
      </w:tblGrid>
      <w:tr w:rsidR="00CE7FA2" w:rsidRPr="004D3BAD" w14:paraId="07B2C5F7"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1BCBAB2D" w14:textId="224FF390" w:rsidR="00CE7FA2" w:rsidRPr="00BC30A4" w:rsidRDefault="00CE7FA2" w:rsidP="003266B3">
            <w:pPr>
              <w:spacing w:before="60" w:after="60"/>
              <w:rPr>
                <w:rFonts w:cstheme="minorHAnsi"/>
                <w:sz w:val="20"/>
                <w:szCs w:val="20"/>
              </w:rPr>
            </w:pPr>
            <w:r w:rsidRPr="00BC30A4">
              <w:rPr>
                <w:rFonts w:cstheme="minorHAnsi"/>
                <w:sz w:val="20"/>
                <w:szCs w:val="20"/>
              </w:rPr>
              <w:t>I</w:t>
            </w:r>
            <w:r w:rsidR="00291AF4" w:rsidRPr="00BC30A4">
              <w:rPr>
                <w:rFonts w:cstheme="minorHAnsi"/>
                <w:sz w:val="20"/>
                <w:szCs w:val="20"/>
              </w:rPr>
              <w:t>n hiring situations</w:t>
            </w:r>
            <w:r w:rsidRPr="00BC30A4">
              <w:rPr>
                <w:rFonts w:cstheme="minorHAnsi"/>
                <w:sz w:val="20"/>
                <w:szCs w:val="20"/>
              </w:rPr>
              <w:t xml:space="preserve"> is quite common to state candidates should possess a certain number of years of experience gained in a role type / discipline. </w:t>
            </w:r>
          </w:p>
        </w:tc>
        <w:tc>
          <w:tcPr>
            <w:tcW w:w="992" w:type="dxa"/>
            <w:tcBorders>
              <w:top w:val="single" w:sz="4" w:space="0" w:color="auto"/>
              <w:left w:val="single" w:sz="4" w:space="0" w:color="auto"/>
              <w:bottom w:val="single" w:sz="4" w:space="0" w:color="auto"/>
              <w:right w:val="single" w:sz="4" w:space="0" w:color="auto"/>
            </w:tcBorders>
            <w:hideMark/>
          </w:tcPr>
          <w:p w14:paraId="6F72ABF2"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007F52D3" wp14:editId="2F992ABE">
                  <wp:extent cx="219075" cy="219075"/>
                  <wp:effectExtent l="0" t="0" r="9525" b="9525"/>
                  <wp:docPr id="19" name="Graphic 19" descr="Checkmark"/>
                  <wp:cNvGraphicFramePr/>
                  <a:graphic xmlns:a="http://schemas.openxmlformats.org/drawingml/2006/main">
                    <a:graphicData uri="http://schemas.openxmlformats.org/drawingml/2006/picture">
                      <pic:pic xmlns:pic="http://schemas.openxmlformats.org/drawingml/2006/picture">
                        <pic:nvPicPr>
                          <pic:cNvPr id="19" name="Graphic 19"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1D3B5183" w14:textId="77777777" w:rsidR="00CE7FA2" w:rsidRPr="004D3BAD" w:rsidRDefault="00CE7FA2" w:rsidP="003266B3">
            <w:pPr>
              <w:spacing w:before="60" w:after="60"/>
              <w:jc w:val="center"/>
              <w:rPr>
                <w:rFonts w:cstheme="minorHAnsi"/>
              </w:rPr>
            </w:pPr>
          </w:p>
        </w:tc>
      </w:tr>
      <w:tr w:rsidR="00CE7FA2" w:rsidRPr="004D3BAD" w14:paraId="10A834A3"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7061511F" w14:textId="2AC5A0B8" w:rsidR="00CE7FA2" w:rsidRPr="00BC30A4" w:rsidRDefault="00CE7FA2" w:rsidP="003266B3">
            <w:pPr>
              <w:spacing w:before="60" w:after="60"/>
              <w:rPr>
                <w:rFonts w:cstheme="minorHAnsi"/>
                <w:sz w:val="20"/>
                <w:szCs w:val="20"/>
              </w:rPr>
            </w:pPr>
            <w:r w:rsidRPr="00BC30A4">
              <w:rPr>
                <w:rFonts w:cstheme="minorHAnsi"/>
                <w:sz w:val="20"/>
                <w:szCs w:val="20"/>
              </w:rPr>
              <w:t xml:space="preserve">This may take the form of requiring a number of years of experience in </w:t>
            </w:r>
            <w:r w:rsidR="00A66469" w:rsidRPr="00BC30A4">
              <w:rPr>
                <w:rFonts w:cstheme="minorHAnsi"/>
                <w:sz w:val="20"/>
                <w:szCs w:val="20"/>
              </w:rPr>
              <w:t xml:space="preserve">multiple </w:t>
            </w:r>
            <w:r w:rsidRPr="00BC30A4">
              <w:rPr>
                <w:rFonts w:cstheme="minorHAnsi"/>
                <w:sz w:val="20"/>
                <w:szCs w:val="20"/>
              </w:rPr>
              <w:t>stated areas</w:t>
            </w:r>
            <w:r w:rsidR="004664E3" w:rsidRPr="00BC30A4">
              <w:rPr>
                <w:rFonts w:cstheme="minorHAnsi"/>
                <w:sz w:val="20"/>
                <w:szCs w:val="20"/>
              </w:rPr>
              <w:t xml:space="preserve">, for example 10 </w:t>
            </w:r>
            <w:r w:rsidR="00181C10" w:rsidRPr="00BC30A4">
              <w:rPr>
                <w:rFonts w:cstheme="minorHAnsi"/>
                <w:sz w:val="20"/>
                <w:szCs w:val="20"/>
              </w:rPr>
              <w:t>years’ experience</w:t>
            </w:r>
            <w:r w:rsidR="004664E3" w:rsidRPr="00BC30A4">
              <w:rPr>
                <w:rFonts w:cstheme="minorHAnsi"/>
                <w:sz w:val="20"/>
                <w:szCs w:val="20"/>
              </w:rPr>
              <w:t xml:space="preserve"> in a functional area, and 5 </w:t>
            </w:r>
            <w:r w:rsidR="00181C10" w:rsidRPr="00BC30A4">
              <w:rPr>
                <w:rFonts w:cstheme="minorHAnsi"/>
                <w:sz w:val="20"/>
                <w:szCs w:val="20"/>
              </w:rPr>
              <w:t>years’ experience</w:t>
            </w:r>
            <w:r w:rsidR="004664E3" w:rsidRPr="00BC30A4">
              <w:rPr>
                <w:rFonts w:cstheme="minorHAnsi"/>
                <w:sz w:val="20"/>
                <w:szCs w:val="20"/>
              </w:rPr>
              <w:t xml:space="preserve"> in management</w:t>
            </w:r>
            <w:r w:rsidR="00181C10" w:rsidRPr="00BC30A4">
              <w:rPr>
                <w:rFonts w:cstheme="minorHAnsi"/>
                <w:sz w:val="20"/>
                <w:szCs w:val="20"/>
              </w:rPr>
              <w:t>.</w:t>
            </w:r>
            <w:r w:rsidRPr="00BC30A4">
              <w:rPr>
                <w:rFonts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071FB89" w14:textId="77777777" w:rsidR="00CE7FA2" w:rsidRPr="004D3BAD" w:rsidRDefault="00CE7FA2" w:rsidP="003266B3">
            <w:pPr>
              <w:spacing w:before="60" w:after="60"/>
              <w:jc w:val="center"/>
              <w:rPr>
                <w:rFonts w:cstheme="minorHAnsi"/>
              </w:rPr>
            </w:pPr>
          </w:p>
        </w:tc>
        <w:tc>
          <w:tcPr>
            <w:tcW w:w="941" w:type="dxa"/>
            <w:tcBorders>
              <w:top w:val="single" w:sz="4" w:space="0" w:color="auto"/>
              <w:left w:val="single" w:sz="4" w:space="0" w:color="auto"/>
              <w:bottom w:val="single" w:sz="4" w:space="0" w:color="auto"/>
              <w:right w:val="single" w:sz="4" w:space="0" w:color="auto"/>
            </w:tcBorders>
            <w:hideMark/>
          </w:tcPr>
          <w:p w14:paraId="0FCB988E"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22097672" wp14:editId="6011B3F7">
                  <wp:extent cx="219075" cy="219075"/>
                  <wp:effectExtent l="0" t="0" r="9525" b="9525"/>
                  <wp:docPr id="9" name="Graphic 9" descr="Checkmark"/>
                  <wp:cNvGraphicFramePr/>
                  <a:graphic xmlns:a="http://schemas.openxmlformats.org/drawingml/2006/main">
                    <a:graphicData uri="http://schemas.openxmlformats.org/drawingml/2006/picture">
                      <pic:pic xmlns:pic="http://schemas.openxmlformats.org/drawingml/2006/picture">
                        <pic:nvPicPr>
                          <pic:cNvPr id="7" name="Graphic 7"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r w:rsidR="00CE7FA2" w:rsidRPr="004D3BAD" w14:paraId="5B631982"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1FF81BC5" w14:textId="77777777" w:rsidR="00CE7FA2" w:rsidRPr="00BC30A4" w:rsidRDefault="00CE7FA2" w:rsidP="003266B3">
            <w:pPr>
              <w:spacing w:before="60" w:after="60"/>
              <w:rPr>
                <w:rFonts w:cstheme="minorHAnsi"/>
                <w:sz w:val="20"/>
                <w:szCs w:val="20"/>
              </w:rPr>
            </w:pPr>
            <w:r w:rsidRPr="00BC30A4">
              <w:rPr>
                <w:rFonts w:cstheme="minorHAnsi"/>
                <w:sz w:val="20"/>
                <w:szCs w:val="20"/>
              </w:rPr>
              <w:t xml:space="preserve">It may be appropriate to state experience gained in a particular type of role (function) and or in a particular industry. </w:t>
            </w:r>
          </w:p>
        </w:tc>
        <w:tc>
          <w:tcPr>
            <w:tcW w:w="992" w:type="dxa"/>
            <w:tcBorders>
              <w:top w:val="single" w:sz="4" w:space="0" w:color="auto"/>
              <w:left w:val="single" w:sz="4" w:space="0" w:color="auto"/>
              <w:bottom w:val="single" w:sz="4" w:space="0" w:color="auto"/>
              <w:right w:val="single" w:sz="4" w:space="0" w:color="auto"/>
            </w:tcBorders>
            <w:hideMark/>
          </w:tcPr>
          <w:p w14:paraId="0C4E2425"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2231E3EF" wp14:editId="6F0217D8">
                  <wp:extent cx="219075" cy="219075"/>
                  <wp:effectExtent l="0" t="0" r="9525" b="9525"/>
                  <wp:docPr id="20" name="Graphic 20" descr="Checkmark"/>
                  <wp:cNvGraphicFramePr/>
                  <a:graphic xmlns:a="http://schemas.openxmlformats.org/drawingml/2006/main">
                    <a:graphicData uri="http://schemas.openxmlformats.org/drawingml/2006/picture">
                      <pic:pic xmlns:pic="http://schemas.openxmlformats.org/drawingml/2006/picture">
                        <pic:nvPicPr>
                          <pic:cNvPr id="20" name="Graphic 20"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2CCD4F2C" w14:textId="77777777" w:rsidR="00CE7FA2" w:rsidRPr="004D3BAD" w:rsidRDefault="00CE7FA2" w:rsidP="003266B3">
            <w:pPr>
              <w:spacing w:before="60" w:after="60"/>
              <w:jc w:val="center"/>
              <w:rPr>
                <w:rFonts w:cstheme="minorHAnsi"/>
              </w:rPr>
            </w:pPr>
          </w:p>
        </w:tc>
      </w:tr>
      <w:tr w:rsidR="00CE7FA2" w:rsidRPr="004D3BAD" w14:paraId="03173B3F" w14:textId="77777777" w:rsidTr="003266B3">
        <w:tc>
          <w:tcPr>
            <w:tcW w:w="7083" w:type="dxa"/>
            <w:tcBorders>
              <w:top w:val="single" w:sz="4" w:space="0" w:color="auto"/>
              <w:left w:val="single" w:sz="4" w:space="0" w:color="auto"/>
              <w:bottom w:val="single" w:sz="4" w:space="0" w:color="auto"/>
              <w:right w:val="single" w:sz="4" w:space="0" w:color="auto"/>
            </w:tcBorders>
          </w:tcPr>
          <w:p w14:paraId="03D677DB" w14:textId="7AA89A73" w:rsidR="00CE7FA2" w:rsidRPr="00BC30A4" w:rsidRDefault="009A3790" w:rsidP="003266B3">
            <w:pPr>
              <w:spacing w:before="60" w:after="60"/>
              <w:rPr>
                <w:rFonts w:cstheme="minorHAnsi"/>
                <w:sz w:val="20"/>
                <w:szCs w:val="20"/>
              </w:rPr>
            </w:pPr>
            <w:r w:rsidRPr="00BC30A4">
              <w:rPr>
                <w:rFonts w:cstheme="minorHAnsi"/>
                <w:sz w:val="20"/>
                <w:szCs w:val="20"/>
              </w:rPr>
              <w:t>Furthermore,</w:t>
            </w:r>
            <w:r w:rsidR="00CE7FA2" w:rsidRPr="00BC30A4">
              <w:rPr>
                <w:rFonts w:cstheme="minorHAnsi"/>
                <w:sz w:val="20"/>
                <w:szCs w:val="20"/>
              </w:rPr>
              <w:t xml:space="preserve"> you may wish to include specialist areas within a particular industry or function. </w:t>
            </w:r>
          </w:p>
        </w:tc>
        <w:tc>
          <w:tcPr>
            <w:tcW w:w="992" w:type="dxa"/>
            <w:tcBorders>
              <w:top w:val="single" w:sz="4" w:space="0" w:color="auto"/>
              <w:left w:val="single" w:sz="4" w:space="0" w:color="auto"/>
              <w:bottom w:val="single" w:sz="4" w:space="0" w:color="auto"/>
              <w:right w:val="single" w:sz="4" w:space="0" w:color="auto"/>
            </w:tcBorders>
            <w:hideMark/>
          </w:tcPr>
          <w:p w14:paraId="55C0C80D"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3E59B95F" wp14:editId="13294DC0">
                  <wp:extent cx="219075" cy="219075"/>
                  <wp:effectExtent l="0" t="0" r="9525" b="9525"/>
                  <wp:docPr id="21" name="Graphic 21" descr="Checkmark"/>
                  <wp:cNvGraphicFramePr/>
                  <a:graphic xmlns:a="http://schemas.openxmlformats.org/drawingml/2006/main">
                    <a:graphicData uri="http://schemas.openxmlformats.org/drawingml/2006/picture">
                      <pic:pic xmlns:pic="http://schemas.openxmlformats.org/drawingml/2006/picture">
                        <pic:nvPicPr>
                          <pic:cNvPr id="21" name="Graphic 21"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5FC77D1A" w14:textId="77777777" w:rsidR="00CE7FA2" w:rsidRPr="004D3BAD" w:rsidRDefault="00CE7FA2" w:rsidP="003266B3">
            <w:pPr>
              <w:spacing w:before="60" w:after="60"/>
              <w:jc w:val="center"/>
              <w:rPr>
                <w:rFonts w:cstheme="minorHAnsi"/>
              </w:rPr>
            </w:pPr>
          </w:p>
        </w:tc>
      </w:tr>
      <w:tr w:rsidR="00CE7FA2" w:rsidRPr="004D3BAD" w14:paraId="0D78E1F4"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2D488979" w14:textId="77777777" w:rsidR="00CE7FA2" w:rsidRPr="00BC30A4" w:rsidRDefault="00CE7FA2" w:rsidP="003266B3">
            <w:pPr>
              <w:spacing w:before="60" w:after="60"/>
              <w:rPr>
                <w:rFonts w:cstheme="minorHAnsi"/>
                <w:sz w:val="20"/>
                <w:szCs w:val="20"/>
              </w:rPr>
            </w:pPr>
            <w:r w:rsidRPr="00BC30A4">
              <w:rPr>
                <w:rFonts w:cstheme="minorHAnsi"/>
                <w:sz w:val="20"/>
                <w:szCs w:val="20"/>
              </w:rPr>
              <w:t>This could include a level of seniority in the role not necessarily determined by number of reports. Instead, it might be the ability to perform in the role, complete tasks with minimum supervision and to coach or mentor others.</w:t>
            </w:r>
          </w:p>
        </w:tc>
        <w:tc>
          <w:tcPr>
            <w:tcW w:w="992" w:type="dxa"/>
            <w:tcBorders>
              <w:top w:val="single" w:sz="4" w:space="0" w:color="auto"/>
              <w:left w:val="single" w:sz="4" w:space="0" w:color="auto"/>
              <w:bottom w:val="single" w:sz="4" w:space="0" w:color="auto"/>
              <w:right w:val="single" w:sz="4" w:space="0" w:color="auto"/>
            </w:tcBorders>
          </w:tcPr>
          <w:p w14:paraId="52CEB988" w14:textId="77777777" w:rsidR="00CE7FA2" w:rsidRPr="004D3BAD" w:rsidRDefault="00CE7FA2" w:rsidP="003266B3">
            <w:pPr>
              <w:spacing w:before="60" w:after="60"/>
              <w:jc w:val="center"/>
              <w:rPr>
                <w:rFonts w:cstheme="minorHAnsi"/>
              </w:rPr>
            </w:pPr>
          </w:p>
        </w:tc>
        <w:tc>
          <w:tcPr>
            <w:tcW w:w="941" w:type="dxa"/>
            <w:tcBorders>
              <w:top w:val="single" w:sz="4" w:space="0" w:color="auto"/>
              <w:left w:val="single" w:sz="4" w:space="0" w:color="auto"/>
              <w:bottom w:val="single" w:sz="4" w:space="0" w:color="auto"/>
              <w:right w:val="single" w:sz="4" w:space="0" w:color="auto"/>
            </w:tcBorders>
            <w:hideMark/>
          </w:tcPr>
          <w:p w14:paraId="5FB06754"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3298893B" wp14:editId="20D5650B">
                  <wp:extent cx="219075" cy="219075"/>
                  <wp:effectExtent l="0" t="0" r="9525" b="9525"/>
                  <wp:docPr id="10" name="Graphic 10" descr="Checkmark"/>
                  <wp:cNvGraphicFramePr/>
                  <a:graphic xmlns:a="http://schemas.openxmlformats.org/drawingml/2006/main">
                    <a:graphicData uri="http://schemas.openxmlformats.org/drawingml/2006/picture">
                      <pic:pic xmlns:pic="http://schemas.openxmlformats.org/drawingml/2006/picture">
                        <pic:nvPicPr>
                          <pic:cNvPr id="7" name="Graphic 7"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r w:rsidR="00CE7FA2" w:rsidRPr="004D3BAD" w14:paraId="286DE969" w14:textId="77777777" w:rsidTr="003266B3">
        <w:tc>
          <w:tcPr>
            <w:tcW w:w="7083" w:type="dxa"/>
            <w:tcBorders>
              <w:top w:val="single" w:sz="4" w:space="0" w:color="auto"/>
              <w:left w:val="single" w:sz="4" w:space="0" w:color="auto"/>
              <w:bottom w:val="single" w:sz="4" w:space="0" w:color="auto"/>
              <w:right w:val="single" w:sz="4" w:space="0" w:color="auto"/>
            </w:tcBorders>
          </w:tcPr>
          <w:p w14:paraId="7180F859" w14:textId="77777777" w:rsidR="00CE7FA2" w:rsidRPr="00BC30A4" w:rsidRDefault="00CE7FA2" w:rsidP="003266B3">
            <w:pPr>
              <w:spacing w:before="60" w:after="60"/>
              <w:rPr>
                <w:rFonts w:cstheme="minorHAnsi"/>
                <w:sz w:val="20"/>
                <w:szCs w:val="20"/>
              </w:rPr>
            </w:pPr>
            <w:r w:rsidRPr="00BC30A4">
              <w:rPr>
                <w:rFonts w:cstheme="minorHAnsi"/>
                <w:sz w:val="20"/>
                <w:szCs w:val="20"/>
              </w:rPr>
              <w:t>Track record of success/accomplishment</w:t>
            </w:r>
          </w:p>
        </w:tc>
        <w:tc>
          <w:tcPr>
            <w:tcW w:w="992" w:type="dxa"/>
            <w:tcBorders>
              <w:top w:val="single" w:sz="4" w:space="0" w:color="auto"/>
              <w:left w:val="single" w:sz="4" w:space="0" w:color="auto"/>
              <w:bottom w:val="single" w:sz="4" w:space="0" w:color="auto"/>
              <w:right w:val="single" w:sz="4" w:space="0" w:color="auto"/>
            </w:tcBorders>
          </w:tcPr>
          <w:p w14:paraId="7BC45CB3" w14:textId="77777777" w:rsidR="00CE7FA2" w:rsidRPr="004D3BAD" w:rsidRDefault="00CE7FA2" w:rsidP="003266B3">
            <w:pPr>
              <w:spacing w:before="60" w:after="60"/>
              <w:jc w:val="center"/>
              <w:rPr>
                <w:rFonts w:cstheme="minorHAnsi"/>
              </w:rPr>
            </w:pPr>
            <w:r w:rsidRPr="004D3BAD">
              <w:rPr>
                <w:rFonts w:cstheme="minorHAnsi"/>
                <w:noProof/>
              </w:rPr>
              <w:drawing>
                <wp:inline distT="0" distB="0" distL="0" distR="0" wp14:anchorId="35920AD9" wp14:editId="3EB6F4FC">
                  <wp:extent cx="219075" cy="219075"/>
                  <wp:effectExtent l="0" t="0" r="9525" b="9525"/>
                  <wp:docPr id="12" name="Graphic 12" descr="Checkmark"/>
                  <wp:cNvGraphicFramePr/>
                  <a:graphic xmlns:a="http://schemas.openxmlformats.org/drawingml/2006/main">
                    <a:graphicData uri="http://schemas.openxmlformats.org/drawingml/2006/picture">
                      <pic:pic xmlns:pic="http://schemas.openxmlformats.org/drawingml/2006/picture">
                        <pic:nvPicPr>
                          <pic:cNvPr id="21" name="Graphic 21"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37252E4C" w14:textId="77777777" w:rsidR="00CE7FA2" w:rsidRPr="004D3BAD" w:rsidRDefault="00CE7FA2" w:rsidP="003266B3">
            <w:pPr>
              <w:spacing w:before="60" w:after="60"/>
              <w:jc w:val="center"/>
              <w:rPr>
                <w:rFonts w:cstheme="minorHAnsi"/>
                <w:noProof/>
              </w:rPr>
            </w:pPr>
          </w:p>
        </w:tc>
      </w:tr>
    </w:tbl>
    <w:p w14:paraId="1BA025C8" w14:textId="77777777" w:rsidR="00CE7FA2" w:rsidRPr="004D3BAD" w:rsidRDefault="00CE7FA2" w:rsidP="00CE7FA2">
      <w:pPr>
        <w:spacing w:after="0"/>
        <w:rPr>
          <w:rFonts w:cstheme="minorHAnsi"/>
        </w:rPr>
      </w:pPr>
    </w:p>
    <w:p w14:paraId="69D62BD1" w14:textId="77777777" w:rsidR="00CE7FA2" w:rsidRPr="00285AAA" w:rsidRDefault="00CE7FA2" w:rsidP="00CE7FA2">
      <w:pPr>
        <w:spacing w:after="120"/>
        <w:rPr>
          <w:rFonts w:cstheme="minorHAnsi"/>
          <w:b/>
          <w:bCs/>
          <w:color w:val="404040" w:themeColor="text1" w:themeTint="BF"/>
        </w:rPr>
      </w:pPr>
      <w:r w:rsidRPr="00285AAA">
        <w:rPr>
          <w:rFonts w:cstheme="minorHAnsi"/>
          <w:b/>
          <w:bCs/>
          <w:color w:val="404040" w:themeColor="text1" w:themeTint="BF"/>
        </w:rPr>
        <w:t>Competencies, strengths &amp; personal qualities:</w:t>
      </w:r>
    </w:p>
    <w:tbl>
      <w:tblPr>
        <w:tblStyle w:val="TableGrid"/>
        <w:tblW w:w="0" w:type="auto"/>
        <w:tblInd w:w="0" w:type="dxa"/>
        <w:tblLook w:val="04A0" w:firstRow="1" w:lastRow="0" w:firstColumn="1" w:lastColumn="0" w:noHBand="0" w:noVBand="1"/>
      </w:tblPr>
      <w:tblGrid>
        <w:gridCol w:w="7083"/>
        <w:gridCol w:w="992"/>
        <w:gridCol w:w="941"/>
      </w:tblGrid>
      <w:tr w:rsidR="00CE7FA2" w:rsidRPr="004D3BAD" w14:paraId="263FA9C8"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585BD9AD" w14:textId="77777777" w:rsidR="00CE7FA2" w:rsidRPr="00BC30A4" w:rsidRDefault="00CE7FA2" w:rsidP="003266B3">
            <w:pPr>
              <w:spacing w:before="60" w:after="60"/>
              <w:rPr>
                <w:rFonts w:cstheme="minorHAnsi"/>
                <w:sz w:val="20"/>
                <w:szCs w:val="20"/>
              </w:rPr>
            </w:pPr>
            <w:r w:rsidRPr="00BC30A4">
              <w:rPr>
                <w:rFonts w:cstheme="minorHAnsi"/>
                <w:sz w:val="20"/>
                <w:szCs w:val="20"/>
              </w:rPr>
              <w:t xml:space="preserve">Such as…. Achievement orientated, analytical ability, communication skills (oral, written, presentation), creativity / innovation, decision-making, Integrity / honesty, flexibility / adaptability, initiative, interpersonal skills, leadership, management, persuasiveness / influencing, planning &amp; organising, problem solving, team builder / player, time management. </w:t>
            </w:r>
          </w:p>
        </w:tc>
        <w:tc>
          <w:tcPr>
            <w:tcW w:w="992" w:type="dxa"/>
            <w:tcBorders>
              <w:top w:val="single" w:sz="4" w:space="0" w:color="auto"/>
              <w:left w:val="single" w:sz="4" w:space="0" w:color="auto"/>
              <w:bottom w:val="single" w:sz="4" w:space="0" w:color="auto"/>
              <w:right w:val="single" w:sz="4" w:space="0" w:color="auto"/>
            </w:tcBorders>
            <w:hideMark/>
          </w:tcPr>
          <w:p w14:paraId="56BA9923" w14:textId="77777777" w:rsidR="00CE7FA2" w:rsidRPr="004D3BAD" w:rsidRDefault="00CE7FA2" w:rsidP="003266B3">
            <w:pPr>
              <w:spacing w:before="60" w:after="60"/>
              <w:rPr>
                <w:rFonts w:cstheme="minorHAnsi"/>
              </w:rPr>
            </w:pPr>
            <w:r w:rsidRPr="004D3BAD">
              <w:rPr>
                <w:rFonts w:cstheme="minorHAnsi"/>
                <w:noProof/>
              </w:rPr>
              <w:drawing>
                <wp:inline distT="0" distB="0" distL="0" distR="0" wp14:anchorId="0BE12C56" wp14:editId="586E88FA">
                  <wp:extent cx="219075" cy="219075"/>
                  <wp:effectExtent l="0" t="0" r="9525" b="9525"/>
                  <wp:docPr id="22" name="Graphic 22" descr="Checkmark"/>
                  <wp:cNvGraphicFramePr/>
                  <a:graphic xmlns:a="http://schemas.openxmlformats.org/drawingml/2006/main">
                    <a:graphicData uri="http://schemas.openxmlformats.org/drawingml/2006/picture">
                      <pic:pic xmlns:pic="http://schemas.openxmlformats.org/drawingml/2006/picture">
                        <pic:nvPicPr>
                          <pic:cNvPr id="22" name="Graphic 22"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4F91C501" w14:textId="77777777" w:rsidR="00CE7FA2" w:rsidRPr="004D3BAD" w:rsidRDefault="00CE7FA2" w:rsidP="003266B3">
            <w:pPr>
              <w:spacing w:before="60" w:after="60"/>
              <w:rPr>
                <w:rFonts w:cstheme="minorHAnsi"/>
              </w:rPr>
            </w:pPr>
          </w:p>
        </w:tc>
      </w:tr>
      <w:tr w:rsidR="00CE7FA2" w:rsidRPr="004D3BAD" w14:paraId="0C3C9721"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73611F24" w14:textId="77777777" w:rsidR="00CE7FA2" w:rsidRPr="00BC30A4" w:rsidRDefault="00CE7FA2" w:rsidP="003266B3">
            <w:pPr>
              <w:spacing w:before="60" w:after="60"/>
              <w:rPr>
                <w:rFonts w:cstheme="minorHAnsi"/>
                <w:sz w:val="20"/>
                <w:szCs w:val="20"/>
              </w:rPr>
            </w:pPr>
            <w:r w:rsidRPr="00BC30A4">
              <w:rPr>
                <w:rFonts w:cstheme="minorHAnsi"/>
                <w:sz w:val="20"/>
                <w:szCs w:val="20"/>
              </w:rPr>
              <w:t xml:space="preserve">You should also consider behavioural qualities, these are things like persistence, focus, work rate, reliability, attention to detail, being calm under pressure. These may relate to your employer organisation and or the nature of the job itself. </w:t>
            </w:r>
          </w:p>
        </w:tc>
        <w:tc>
          <w:tcPr>
            <w:tcW w:w="992" w:type="dxa"/>
            <w:tcBorders>
              <w:top w:val="single" w:sz="4" w:space="0" w:color="auto"/>
              <w:left w:val="single" w:sz="4" w:space="0" w:color="auto"/>
              <w:bottom w:val="single" w:sz="4" w:space="0" w:color="auto"/>
              <w:right w:val="single" w:sz="4" w:space="0" w:color="auto"/>
            </w:tcBorders>
            <w:hideMark/>
          </w:tcPr>
          <w:p w14:paraId="6FF49ED6" w14:textId="77777777" w:rsidR="00CE7FA2" w:rsidRPr="004D3BAD" w:rsidRDefault="00CE7FA2" w:rsidP="003266B3">
            <w:pPr>
              <w:spacing w:before="60" w:after="60"/>
              <w:rPr>
                <w:rFonts w:cstheme="minorHAnsi"/>
              </w:rPr>
            </w:pPr>
            <w:r w:rsidRPr="004D3BAD">
              <w:rPr>
                <w:rFonts w:cstheme="minorHAnsi"/>
                <w:noProof/>
              </w:rPr>
              <w:drawing>
                <wp:inline distT="0" distB="0" distL="0" distR="0" wp14:anchorId="2389BF54" wp14:editId="767DD18E">
                  <wp:extent cx="219075" cy="219075"/>
                  <wp:effectExtent l="0" t="0" r="9525" b="9525"/>
                  <wp:docPr id="23" name="Graphic 23" descr="Checkmark"/>
                  <wp:cNvGraphicFramePr/>
                  <a:graphic xmlns:a="http://schemas.openxmlformats.org/drawingml/2006/main">
                    <a:graphicData uri="http://schemas.openxmlformats.org/drawingml/2006/picture">
                      <pic:pic xmlns:pic="http://schemas.openxmlformats.org/drawingml/2006/picture">
                        <pic:nvPicPr>
                          <pic:cNvPr id="23" name="Graphic 23"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c>
          <w:tcPr>
            <w:tcW w:w="941" w:type="dxa"/>
            <w:tcBorders>
              <w:top w:val="single" w:sz="4" w:space="0" w:color="auto"/>
              <w:left w:val="single" w:sz="4" w:space="0" w:color="auto"/>
              <w:bottom w:val="single" w:sz="4" w:space="0" w:color="auto"/>
              <w:right w:val="single" w:sz="4" w:space="0" w:color="auto"/>
            </w:tcBorders>
          </w:tcPr>
          <w:p w14:paraId="167E7433" w14:textId="77777777" w:rsidR="00CE7FA2" w:rsidRPr="004D3BAD" w:rsidRDefault="00CE7FA2" w:rsidP="003266B3">
            <w:pPr>
              <w:spacing w:before="60" w:after="60"/>
              <w:rPr>
                <w:rFonts w:cstheme="minorHAnsi"/>
              </w:rPr>
            </w:pPr>
          </w:p>
        </w:tc>
      </w:tr>
      <w:tr w:rsidR="00CE7FA2" w:rsidRPr="004D3BAD" w14:paraId="6BAA7E17"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0B7E9539" w14:textId="20DA74E3" w:rsidR="00CE7FA2" w:rsidRPr="00BC30A4" w:rsidRDefault="00CE7FA2" w:rsidP="003266B3">
            <w:pPr>
              <w:spacing w:before="60" w:after="60"/>
              <w:rPr>
                <w:rFonts w:cstheme="minorHAnsi"/>
                <w:sz w:val="20"/>
                <w:szCs w:val="20"/>
              </w:rPr>
            </w:pPr>
            <w:r w:rsidRPr="00BC30A4">
              <w:rPr>
                <w:rFonts w:cstheme="minorHAnsi"/>
                <w:sz w:val="20"/>
                <w:szCs w:val="20"/>
              </w:rPr>
              <w:t xml:space="preserve">Consider aspects relating to cultural fit and what core values may be of importance to your employer organisation or specific department </w:t>
            </w:r>
            <w:r w:rsidR="004A102D" w:rsidRPr="00BC30A4">
              <w:rPr>
                <w:rFonts w:cstheme="minorHAnsi"/>
                <w:sz w:val="20"/>
                <w:szCs w:val="20"/>
              </w:rPr>
              <w:t>i.e.,</w:t>
            </w:r>
            <w:r w:rsidRPr="00BC30A4">
              <w:rPr>
                <w:rFonts w:cstheme="minorHAnsi"/>
                <w:sz w:val="20"/>
                <w:szCs w:val="20"/>
              </w:rPr>
              <w:t xml:space="preserve"> identify any motivational and/or </w:t>
            </w:r>
            <w:r w:rsidR="004A102D" w:rsidRPr="00BC30A4">
              <w:rPr>
                <w:rFonts w:cstheme="minorHAnsi"/>
                <w:sz w:val="20"/>
                <w:szCs w:val="20"/>
              </w:rPr>
              <w:t>value-based</w:t>
            </w:r>
            <w:r w:rsidRPr="00BC30A4">
              <w:rPr>
                <w:rFonts w:cstheme="minorHAnsi"/>
                <w:sz w:val="20"/>
                <w:szCs w:val="20"/>
              </w:rPr>
              <w:t xml:space="preserve"> qualities required.</w:t>
            </w:r>
          </w:p>
        </w:tc>
        <w:tc>
          <w:tcPr>
            <w:tcW w:w="992" w:type="dxa"/>
            <w:tcBorders>
              <w:top w:val="single" w:sz="4" w:space="0" w:color="auto"/>
              <w:left w:val="single" w:sz="4" w:space="0" w:color="auto"/>
              <w:bottom w:val="single" w:sz="4" w:space="0" w:color="auto"/>
              <w:right w:val="single" w:sz="4" w:space="0" w:color="auto"/>
            </w:tcBorders>
            <w:hideMark/>
          </w:tcPr>
          <w:p w14:paraId="122F6315" w14:textId="77777777" w:rsidR="00CE7FA2" w:rsidRPr="004D3BAD" w:rsidRDefault="00CE7FA2" w:rsidP="003266B3">
            <w:pPr>
              <w:spacing w:before="60" w:after="60"/>
              <w:rPr>
                <w:rFonts w:cstheme="minorHAnsi"/>
              </w:rPr>
            </w:pPr>
          </w:p>
        </w:tc>
        <w:tc>
          <w:tcPr>
            <w:tcW w:w="941" w:type="dxa"/>
            <w:tcBorders>
              <w:top w:val="single" w:sz="4" w:space="0" w:color="auto"/>
              <w:left w:val="single" w:sz="4" w:space="0" w:color="auto"/>
              <w:bottom w:val="single" w:sz="4" w:space="0" w:color="auto"/>
              <w:right w:val="single" w:sz="4" w:space="0" w:color="auto"/>
            </w:tcBorders>
          </w:tcPr>
          <w:p w14:paraId="3EF8D906" w14:textId="77777777" w:rsidR="00CE7FA2" w:rsidRPr="004D3BAD" w:rsidRDefault="00CE7FA2" w:rsidP="003266B3">
            <w:pPr>
              <w:spacing w:before="60" w:after="60"/>
              <w:rPr>
                <w:rFonts w:cstheme="minorHAnsi"/>
              </w:rPr>
            </w:pPr>
            <w:r w:rsidRPr="004D3BAD">
              <w:rPr>
                <w:rFonts w:cstheme="minorHAnsi"/>
                <w:noProof/>
              </w:rPr>
              <w:drawing>
                <wp:inline distT="0" distB="0" distL="0" distR="0" wp14:anchorId="53DD1ED5" wp14:editId="64F4C118">
                  <wp:extent cx="219075" cy="219075"/>
                  <wp:effectExtent l="0" t="0" r="9525" b="9525"/>
                  <wp:docPr id="24" name="Graphic 24" descr="Checkmark"/>
                  <wp:cNvGraphicFramePr/>
                  <a:graphic xmlns:a="http://schemas.openxmlformats.org/drawingml/2006/main">
                    <a:graphicData uri="http://schemas.openxmlformats.org/drawingml/2006/picture">
                      <pic:pic xmlns:pic="http://schemas.openxmlformats.org/drawingml/2006/picture">
                        <pic:nvPicPr>
                          <pic:cNvPr id="24" name="Graphic 24"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bl>
    <w:p w14:paraId="06B41A11" w14:textId="77777777" w:rsidR="00CE7FA2" w:rsidRPr="004D3BAD" w:rsidRDefault="00CE7FA2" w:rsidP="00CE7FA2">
      <w:pPr>
        <w:spacing w:after="0"/>
        <w:rPr>
          <w:rFonts w:cstheme="minorHAnsi"/>
        </w:rPr>
      </w:pPr>
    </w:p>
    <w:p w14:paraId="4658AC42" w14:textId="77777777" w:rsidR="00CE7FA2" w:rsidRPr="00285AAA" w:rsidRDefault="00CE7FA2" w:rsidP="00CE7FA2">
      <w:pPr>
        <w:spacing w:after="120"/>
        <w:rPr>
          <w:rFonts w:cstheme="minorHAnsi"/>
          <w:b/>
          <w:bCs/>
          <w:color w:val="404040" w:themeColor="text1" w:themeTint="BF"/>
        </w:rPr>
      </w:pPr>
      <w:r w:rsidRPr="00285AAA">
        <w:rPr>
          <w:rFonts w:cstheme="minorHAnsi"/>
          <w:b/>
          <w:bCs/>
          <w:color w:val="404040" w:themeColor="text1" w:themeTint="BF"/>
        </w:rPr>
        <w:t>Misc.</w:t>
      </w:r>
    </w:p>
    <w:tbl>
      <w:tblPr>
        <w:tblStyle w:val="TableGrid"/>
        <w:tblW w:w="0" w:type="auto"/>
        <w:tblInd w:w="0" w:type="dxa"/>
        <w:tblLook w:val="04A0" w:firstRow="1" w:lastRow="0" w:firstColumn="1" w:lastColumn="0" w:noHBand="0" w:noVBand="1"/>
      </w:tblPr>
      <w:tblGrid>
        <w:gridCol w:w="7083"/>
        <w:gridCol w:w="992"/>
        <w:gridCol w:w="941"/>
      </w:tblGrid>
      <w:tr w:rsidR="00CE7FA2" w:rsidRPr="004D3BAD" w14:paraId="115AF679" w14:textId="77777777" w:rsidTr="003266B3">
        <w:tc>
          <w:tcPr>
            <w:tcW w:w="7083" w:type="dxa"/>
            <w:tcBorders>
              <w:top w:val="single" w:sz="4" w:space="0" w:color="auto"/>
              <w:left w:val="single" w:sz="4" w:space="0" w:color="auto"/>
              <w:bottom w:val="single" w:sz="4" w:space="0" w:color="auto"/>
              <w:right w:val="single" w:sz="4" w:space="0" w:color="auto"/>
            </w:tcBorders>
            <w:hideMark/>
          </w:tcPr>
          <w:p w14:paraId="52D52EA7" w14:textId="7529D2D6" w:rsidR="00CE7FA2" w:rsidRPr="00BC30A4" w:rsidRDefault="00CE7FA2" w:rsidP="003266B3">
            <w:pPr>
              <w:spacing w:before="60" w:after="60"/>
              <w:rPr>
                <w:rFonts w:cstheme="minorHAnsi"/>
                <w:sz w:val="20"/>
                <w:szCs w:val="20"/>
              </w:rPr>
            </w:pPr>
            <w:r w:rsidRPr="00BC30A4">
              <w:rPr>
                <w:rFonts w:cstheme="minorHAnsi"/>
                <w:sz w:val="20"/>
                <w:szCs w:val="20"/>
              </w:rPr>
              <w:t xml:space="preserve">For </w:t>
            </w:r>
            <w:r w:rsidR="009A3790" w:rsidRPr="00BC30A4">
              <w:rPr>
                <w:rFonts w:cstheme="minorHAnsi"/>
                <w:sz w:val="20"/>
                <w:szCs w:val="20"/>
              </w:rPr>
              <w:t>example,</w:t>
            </w:r>
            <w:r w:rsidRPr="00BC30A4">
              <w:rPr>
                <w:rFonts w:cstheme="minorHAnsi"/>
                <w:sz w:val="20"/>
                <w:szCs w:val="20"/>
              </w:rPr>
              <w:t xml:space="preserve"> language skills.</w:t>
            </w:r>
          </w:p>
        </w:tc>
        <w:tc>
          <w:tcPr>
            <w:tcW w:w="992" w:type="dxa"/>
            <w:tcBorders>
              <w:top w:val="single" w:sz="4" w:space="0" w:color="auto"/>
              <w:left w:val="single" w:sz="4" w:space="0" w:color="auto"/>
              <w:bottom w:val="single" w:sz="4" w:space="0" w:color="auto"/>
              <w:right w:val="single" w:sz="4" w:space="0" w:color="auto"/>
            </w:tcBorders>
          </w:tcPr>
          <w:p w14:paraId="576B8BDE" w14:textId="77777777" w:rsidR="00CE7FA2" w:rsidRPr="004D3BAD" w:rsidRDefault="00CE7FA2" w:rsidP="003266B3">
            <w:pPr>
              <w:spacing w:before="60" w:after="60"/>
              <w:rPr>
                <w:rFonts w:cstheme="minorHAnsi"/>
              </w:rPr>
            </w:pPr>
          </w:p>
        </w:tc>
        <w:tc>
          <w:tcPr>
            <w:tcW w:w="941" w:type="dxa"/>
            <w:tcBorders>
              <w:top w:val="single" w:sz="4" w:space="0" w:color="auto"/>
              <w:left w:val="single" w:sz="4" w:space="0" w:color="auto"/>
              <w:bottom w:val="single" w:sz="4" w:space="0" w:color="auto"/>
              <w:right w:val="single" w:sz="4" w:space="0" w:color="auto"/>
            </w:tcBorders>
            <w:hideMark/>
          </w:tcPr>
          <w:p w14:paraId="53E19D43" w14:textId="77777777" w:rsidR="00CE7FA2" w:rsidRPr="004D3BAD" w:rsidRDefault="00CE7FA2" w:rsidP="003266B3">
            <w:pPr>
              <w:spacing w:before="60" w:after="60"/>
              <w:rPr>
                <w:rFonts w:cstheme="minorHAnsi"/>
              </w:rPr>
            </w:pPr>
            <w:r w:rsidRPr="004D3BAD">
              <w:rPr>
                <w:rFonts w:cstheme="minorHAnsi"/>
                <w:noProof/>
              </w:rPr>
              <w:drawing>
                <wp:inline distT="0" distB="0" distL="0" distR="0" wp14:anchorId="1CA0AF41" wp14:editId="5B701BEA">
                  <wp:extent cx="219075" cy="219075"/>
                  <wp:effectExtent l="0" t="0" r="9525" b="9525"/>
                  <wp:docPr id="11" name="Graphic 11" descr="Checkmark"/>
                  <wp:cNvGraphicFramePr/>
                  <a:graphic xmlns:a="http://schemas.openxmlformats.org/drawingml/2006/main">
                    <a:graphicData uri="http://schemas.openxmlformats.org/drawingml/2006/picture">
                      <pic:pic xmlns:pic="http://schemas.openxmlformats.org/drawingml/2006/picture">
                        <pic:nvPicPr>
                          <pic:cNvPr id="7" name="Graphic 7" descr="Checkmark"/>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075" cy="219075"/>
                          </a:xfrm>
                          <a:prstGeom prst="rect">
                            <a:avLst/>
                          </a:prstGeom>
                        </pic:spPr>
                      </pic:pic>
                    </a:graphicData>
                  </a:graphic>
                </wp:inline>
              </w:drawing>
            </w:r>
          </w:p>
        </w:tc>
      </w:tr>
    </w:tbl>
    <w:p w14:paraId="5CC1066F" w14:textId="7AB37F0B" w:rsidR="00CE7FA2" w:rsidRPr="004D3BAD" w:rsidRDefault="00CE7FA2" w:rsidP="00CE7FA2">
      <w:pPr>
        <w:spacing w:after="0"/>
        <w:rPr>
          <w:rFonts w:cstheme="minorHAnsi"/>
        </w:rPr>
      </w:pPr>
    </w:p>
    <w:p w14:paraId="23A5C503" w14:textId="466FAA0E" w:rsidR="00CE7FA2" w:rsidRPr="0069777E" w:rsidRDefault="00CE7FA2" w:rsidP="00CE7FA2">
      <w:pPr>
        <w:spacing w:after="120"/>
        <w:rPr>
          <w:rFonts w:cstheme="minorHAnsi"/>
          <w:b/>
          <w:bCs/>
          <w:sz w:val="24"/>
          <w:szCs w:val="24"/>
        </w:rPr>
      </w:pPr>
      <w:r w:rsidRPr="00BC30A4">
        <w:rPr>
          <w:rFonts w:cstheme="minorHAnsi"/>
          <w:b/>
          <w:bCs/>
          <w:color w:val="404040" w:themeColor="text1" w:themeTint="BF"/>
        </w:rPr>
        <w:t>Disclaimer:</w:t>
      </w:r>
      <w:r w:rsidRPr="002079AC">
        <w:rPr>
          <w:rFonts w:cstheme="minorHAnsi"/>
          <w:b/>
          <w:bCs/>
          <w:color w:val="1F3864" w:themeColor="accent1" w:themeShade="80"/>
          <w:sz w:val="24"/>
          <w:szCs w:val="24"/>
        </w:rPr>
        <w:t xml:space="preserve"> </w:t>
      </w:r>
      <w:r w:rsidR="0069777E" w:rsidRPr="002079AC">
        <w:rPr>
          <w:rFonts w:cstheme="minorHAnsi"/>
          <w:b/>
          <w:bCs/>
          <w:color w:val="1F3864" w:themeColor="accent1" w:themeShade="80"/>
          <w:sz w:val="24"/>
          <w:szCs w:val="24"/>
        </w:rPr>
        <w:t xml:space="preserve"> </w:t>
      </w:r>
      <w:r w:rsidRPr="00BC30A4">
        <w:rPr>
          <w:rFonts w:cstheme="minorHAnsi"/>
          <w:color w:val="595959" w:themeColor="text1" w:themeTint="A6"/>
          <w:sz w:val="20"/>
          <w:szCs w:val="20"/>
        </w:rPr>
        <w:t>Duties, responsibilities and activities may be subject to change or new ones may be assigned at any time with or without notice.</w:t>
      </w:r>
      <w:r w:rsidRPr="004D3BAD">
        <w:rPr>
          <w:rFonts w:cstheme="minorHAnsi"/>
          <w:color w:val="595959" w:themeColor="text1" w:themeTint="A6"/>
        </w:rPr>
        <w:t xml:space="preserve"> </w:t>
      </w:r>
    </w:p>
    <w:p w14:paraId="2983B911" w14:textId="0E5C8F83" w:rsidR="00CE7FA2" w:rsidRPr="004D3BAD" w:rsidRDefault="00CE7FA2" w:rsidP="00CE7FA2">
      <w:pPr>
        <w:spacing w:after="0"/>
        <w:rPr>
          <w:rFonts w:cstheme="minorHAnsi"/>
        </w:rPr>
      </w:pPr>
      <w:r w:rsidRPr="004D3BAD">
        <w:rPr>
          <w:rFonts w:cstheme="minorHAnsi"/>
        </w:rPr>
        <w:t>Save it as a PDF</w:t>
      </w:r>
      <w:r w:rsidR="00FC4683">
        <w:rPr>
          <w:rFonts w:cstheme="minorHAnsi"/>
        </w:rPr>
        <w:t>, it’ll look great.</w:t>
      </w:r>
    </w:p>
    <w:p w14:paraId="3D5F84C3" w14:textId="2386B12B" w:rsidR="00CE7FA2" w:rsidRPr="0069777E" w:rsidRDefault="00C55399" w:rsidP="0069777E">
      <w:pPr>
        <w:spacing w:after="120"/>
        <w:rPr>
          <w:rFonts w:cstheme="minorHAnsi"/>
          <w:sz w:val="28"/>
          <w:szCs w:val="28"/>
        </w:rPr>
      </w:pPr>
      <w:r w:rsidRPr="004D3BAD">
        <w:rPr>
          <w:rFonts w:cstheme="minorHAnsi"/>
          <w:noProof/>
        </w:rPr>
        <mc:AlternateContent>
          <mc:Choice Requires="wps">
            <w:drawing>
              <wp:anchor distT="0" distB="0" distL="114300" distR="114300" simplePos="0" relativeHeight="251667456" behindDoc="0" locked="0" layoutInCell="1" allowOverlap="1" wp14:anchorId="01478AFA" wp14:editId="58B5B07A">
                <wp:simplePos x="0" y="0"/>
                <wp:positionH relativeFrom="margin">
                  <wp:posOffset>0</wp:posOffset>
                </wp:positionH>
                <wp:positionV relativeFrom="paragraph">
                  <wp:posOffset>57150</wp:posOffset>
                </wp:positionV>
                <wp:extent cx="5762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352606"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5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" strokecolor="black [3200]" strokeweight=".5pt">
                <v:stroke joinstyle="miter"/>
                <w10:wrap anchorx="margin"/>
              </v:line>
            </w:pict>
          </mc:Fallback>
        </mc:AlternateContent>
      </w:r>
      <w:r w:rsidR="00CE7FA2" w:rsidRPr="004D3BAD">
        <w:rPr>
          <w:rFonts w:cstheme="minorHAnsi"/>
        </w:rPr>
        <w:br w:type="page"/>
      </w:r>
      <w:r w:rsidR="003658D0" w:rsidRPr="0005533E">
        <w:rPr>
          <w:rFonts w:cstheme="minorHAnsi"/>
          <w:b/>
          <w:bCs/>
          <w:color w:val="1F3864" w:themeColor="accent1" w:themeShade="80"/>
          <w:sz w:val="28"/>
          <w:szCs w:val="28"/>
        </w:rPr>
        <w:lastRenderedPageBreak/>
        <w:t>Assessing people</w:t>
      </w:r>
      <w:r w:rsidR="00CE7FA2" w:rsidRPr="0005533E">
        <w:rPr>
          <w:rFonts w:cstheme="minorHAnsi"/>
          <w:b/>
          <w:bCs/>
          <w:color w:val="1F3864" w:themeColor="accent1" w:themeShade="80"/>
          <w:sz w:val="28"/>
          <w:szCs w:val="28"/>
        </w:rPr>
        <w:t xml:space="preserve"> (Essential skills)</w:t>
      </w:r>
    </w:p>
    <w:p w14:paraId="1475008A" w14:textId="56C29478" w:rsidR="00CE7FA2" w:rsidRPr="00BC30A4" w:rsidRDefault="00CE7FA2" w:rsidP="00CE7FA2">
      <w:pPr>
        <w:rPr>
          <w:rFonts w:cstheme="minorHAnsi"/>
          <w:sz w:val="20"/>
          <w:szCs w:val="20"/>
        </w:rPr>
      </w:pPr>
      <w:r w:rsidRPr="00BC30A4">
        <w:rPr>
          <w:rFonts w:cstheme="minorHAnsi"/>
          <w:sz w:val="20"/>
          <w:szCs w:val="20"/>
        </w:rPr>
        <w:t>Once you’ve written up a job and person spec/criteria, you should then determine what the most important qualities that you need a candidate</w:t>
      </w:r>
      <w:r w:rsidR="00CD59EE" w:rsidRPr="00BC30A4">
        <w:rPr>
          <w:rFonts w:cstheme="minorHAnsi"/>
          <w:sz w:val="20"/>
          <w:szCs w:val="20"/>
        </w:rPr>
        <w:t xml:space="preserve"> or job holder</w:t>
      </w:r>
      <w:r w:rsidRPr="00BC30A4">
        <w:rPr>
          <w:rFonts w:cstheme="minorHAnsi"/>
          <w:sz w:val="20"/>
          <w:szCs w:val="20"/>
        </w:rPr>
        <w:t xml:space="preserve"> to possess. You can then create a check list enabling you to easily assess </w:t>
      </w:r>
      <w:r w:rsidR="00BD700D" w:rsidRPr="00BC30A4">
        <w:rPr>
          <w:rFonts w:cstheme="minorHAnsi"/>
          <w:sz w:val="20"/>
          <w:szCs w:val="20"/>
        </w:rPr>
        <w:t xml:space="preserve">the persons </w:t>
      </w:r>
      <w:r w:rsidRPr="00BC30A4">
        <w:rPr>
          <w:rFonts w:cstheme="minorHAnsi"/>
          <w:sz w:val="20"/>
          <w:szCs w:val="20"/>
        </w:rPr>
        <w:t xml:space="preserve">strengths, </w:t>
      </w:r>
      <w:r w:rsidR="004A102D" w:rsidRPr="00BC30A4">
        <w:rPr>
          <w:rFonts w:cstheme="minorHAnsi"/>
          <w:sz w:val="20"/>
          <w:szCs w:val="20"/>
        </w:rPr>
        <w:t>gaps,</w:t>
      </w:r>
      <w:r w:rsidRPr="00BC30A4">
        <w:rPr>
          <w:rFonts w:cstheme="minorHAnsi"/>
          <w:sz w:val="20"/>
          <w:szCs w:val="20"/>
        </w:rPr>
        <w:t xml:space="preserve"> and weaknesses </w:t>
      </w:r>
      <w:r w:rsidR="009A3790" w:rsidRPr="00BC30A4">
        <w:rPr>
          <w:rFonts w:cstheme="minorHAnsi"/>
          <w:sz w:val="20"/>
          <w:szCs w:val="20"/>
        </w:rPr>
        <w:t>i.e.,</w:t>
      </w:r>
      <w:r w:rsidRPr="00BC30A4">
        <w:rPr>
          <w:rFonts w:cstheme="minorHAnsi"/>
          <w:sz w:val="20"/>
          <w:szCs w:val="20"/>
        </w:rPr>
        <w:t xml:space="preserve"> their suitability. Importantly you can also use this </w:t>
      </w:r>
      <w:r w:rsidR="009A3790" w:rsidRPr="00BC30A4">
        <w:rPr>
          <w:rFonts w:cstheme="minorHAnsi"/>
          <w:sz w:val="20"/>
          <w:szCs w:val="20"/>
        </w:rPr>
        <w:t>to</w:t>
      </w:r>
      <w:r w:rsidRPr="00BC30A4">
        <w:rPr>
          <w:rFonts w:cstheme="minorHAnsi"/>
          <w:sz w:val="20"/>
          <w:szCs w:val="20"/>
        </w:rPr>
        <w:t xml:space="preserve"> benchmark one candidate against another</w:t>
      </w:r>
      <w:r w:rsidR="00723C61" w:rsidRPr="00BC30A4">
        <w:rPr>
          <w:rFonts w:cstheme="minorHAnsi"/>
          <w:sz w:val="20"/>
          <w:szCs w:val="20"/>
        </w:rPr>
        <w:t xml:space="preserve"> and in the context of developing performance of existing team members</w:t>
      </w:r>
      <w:r w:rsidRPr="00BC30A4">
        <w:rPr>
          <w:rFonts w:cstheme="minorHAnsi"/>
          <w:sz w:val="20"/>
          <w:szCs w:val="20"/>
        </w:rPr>
        <w:t>.</w:t>
      </w:r>
    </w:p>
    <w:tbl>
      <w:tblPr>
        <w:tblStyle w:val="TableGrid"/>
        <w:tblW w:w="0" w:type="auto"/>
        <w:tblInd w:w="0" w:type="dxa"/>
        <w:tblLook w:val="04A0" w:firstRow="1" w:lastRow="0" w:firstColumn="1" w:lastColumn="0" w:noHBand="0" w:noVBand="1"/>
      </w:tblPr>
      <w:tblGrid>
        <w:gridCol w:w="4508"/>
        <w:gridCol w:w="4508"/>
      </w:tblGrid>
      <w:tr w:rsidR="00CE7FA2" w:rsidRPr="004D3BAD" w14:paraId="44A69C5F" w14:textId="77777777" w:rsidTr="003266B3">
        <w:tc>
          <w:tcPr>
            <w:tcW w:w="4508" w:type="dxa"/>
          </w:tcPr>
          <w:p w14:paraId="67A25D7C" w14:textId="25C879A2" w:rsidR="00CE7FA2" w:rsidRPr="004D3BAD" w:rsidRDefault="00723C61" w:rsidP="003266B3">
            <w:pPr>
              <w:spacing w:before="120" w:after="120"/>
              <w:rPr>
                <w:rFonts w:cstheme="minorHAnsi"/>
              </w:rPr>
            </w:pPr>
            <w:r w:rsidRPr="004D3BAD">
              <w:rPr>
                <w:rFonts w:cstheme="minorHAnsi"/>
              </w:rPr>
              <w:t>Person’s</w:t>
            </w:r>
            <w:r w:rsidR="00CE7FA2" w:rsidRPr="004D3BAD">
              <w:rPr>
                <w:rFonts w:cstheme="minorHAnsi"/>
              </w:rPr>
              <w:t xml:space="preserve"> name:</w:t>
            </w:r>
          </w:p>
        </w:tc>
        <w:tc>
          <w:tcPr>
            <w:tcW w:w="4508" w:type="dxa"/>
          </w:tcPr>
          <w:p w14:paraId="5AE95675" w14:textId="77777777" w:rsidR="00CE7FA2" w:rsidRPr="004D3BAD" w:rsidRDefault="00CE7FA2" w:rsidP="003266B3">
            <w:pPr>
              <w:spacing w:before="120" w:after="120"/>
              <w:rPr>
                <w:rFonts w:cstheme="minorHAnsi"/>
              </w:rPr>
            </w:pPr>
            <w:r w:rsidRPr="004D3BAD">
              <w:rPr>
                <w:rFonts w:cstheme="minorHAnsi"/>
              </w:rPr>
              <w:t>Position:</w:t>
            </w:r>
          </w:p>
        </w:tc>
      </w:tr>
      <w:tr w:rsidR="00CE7FA2" w:rsidRPr="004D3BAD" w14:paraId="746E8292" w14:textId="77777777" w:rsidTr="003266B3">
        <w:tc>
          <w:tcPr>
            <w:tcW w:w="4508" w:type="dxa"/>
          </w:tcPr>
          <w:p w14:paraId="46C9C87F" w14:textId="19EF2347" w:rsidR="00CE7FA2" w:rsidRPr="004D3BAD" w:rsidRDefault="00D974A3" w:rsidP="003266B3">
            <w:pPr>
              <w:spacing w:before="120" w:after="120"/>
              <w:rPr>
                <w:rFonts w:cstheme="minorHAnsi"/>
              </w:rPr>
            </w:pPr>
            <w:r w:rsidRPr="004D3BAD">
              <w:rPr>
                <w:rFonts w:cstheme="minorHAnsi"/>
              </w:rPr>
              <w:t xml:space="preserve">Assessed </w:t>
            </w:r>
            <w:r w:rsidR="00CE7FA2" w:rsidRPr="004D3BAD">
              <w:rPr>
                <w:rFonts w:cstheme="minorHAnsi"/>
              </w:rPr>
              <w:t>by:</w:t>
            </w:r>
          </w:p>
        </w:tc>
        <w:tc>
          <w:tcPr>
            <w:tcW w:w="4508" w:type="dxa"/>
          </w:tcPr>
          <w:p w14:paraId="461D7DC3" w14:textId="77777777" w:rsidR="00CE7FA2" w:rsidRPr="004D3BAD" w:rsidRDefault="00CE7FA2" w:rsidP="003266B3">
            <w:pPr>
              <w:spacing w:before="120" w:after="120"/>
              <w:rPr>
                <w:rFonts w:cstheme="minorHAnsi"/>
              </w:rPr>
            </w:pPr>
            <w:r w:rsidRPr="004D3BAD">
              <w:rPr>
                <w:rFonts w:cstheme="minorHAnsi"/>
              </w:rPr>
              <w:t>Date:</w:t>
            </w:r>
          </w:p>
        </w:tc>
      </w:tr>
    </w:tbl>
    <w:p w14:paraId="32692602" w14:textId="77777777" w:rsidR="008F6A79" w:rsidRDefault="008F6A79" w:rsidP="00423E1C">
      <w:pPr>
        <w:spacing w:after="120"/>
        <w:rPr>
          <w:rFonts w:cstheme="minorHAnsi"/>
          <w:b/>
          <w:bCs/>
        </w:rPr>
      </w:pPr>
    </w:p>
    <w:p w14:paraId="4E9407FC" w14:textId="29FB8D51" w:rsidR="00CE7FA2" w:rsidRPr="0005533E" w:rsidRDefault="00CE7FA2" w:rsidP="00423E1C">
      <w:pPr>
        <w:spacing w:after="120"/>
        <w:rPr>
          <w:rFonts w:cstheme="minorHAnsi"/>
          <w:b/>
          <w:bCs/>
          <w:color w:val="1F3864" w:themeColor="accent1" w:themeShade="80"/>
        </w:rPr>
      </w:pPr>
      <w:r w:rsidRPr="0005533E">
        <w:rPr>
          <w:rFonts w:cstheme="minorHAnsi"/>
          <w:b/>
          <w:bCs/>
          <w:color w:val="1F3864" w:themeColor="accent1" w:themeShade="80"/>
        </w:rPr>
        <w:t>Weighting:</w:t>
      </w:r>
    </w:p>
    <w:p w14:paraId="20032C96" w14:textId="43BD1AD8" w:rsidR="00CE7FA2" w:rsidRPr="00BC30A4" w:rsidRDefault="00CE7FA2" w:rsidP="00CE7FA2">
      <w:pPr>
        <w:rPr>
          <w:rFonts w:cstheme="minorHAnsi"/>
          <w:sz w:val="20"/>
          <w:szCs w:val="20"/>
        </w:rPr>
      </w:pPr>
      <w:r w:rsidRPr="00BC30A4">
        <w:rPr>
          <w:rFonts w:cstheme="minorHAnsi"/>
          <w:sz w:val="20"/>
          <w:szCs w:val="20"/>
        </w:rPr>
        <w:t>You may wish to prioritise the dimensions that you’re assessing</w:t>
      </w:r>
      <w:r w:rsidR="00744D33" w:rsidRPr="00BC30A4">
        <w:rPr>
          <w:rFonts w:cstheme="minorHAnsi"/>
          <w:sz w:val="20"/>
          <w:szCs w:val="20"/>
        </w:rPr>
        <w:t>, with a weighting</w:t>
      </w:r>
      <w:r w:rsidR="00667A22" w:rsidRPr="00BC30A4">
        <w:rPr>
          <w:rFonts w:cstheme="minorHAnsi"/>
          <w:sz w:val="20"/>
          <w:szCs w:val="20"/>
        </w:rPr>
        <w:t xml:space="preserve"> on a scale of one to five, five being most important.</w:t>
      </w:r>
    </w:p>
    <w:p w14:paraId="34D22865" w14:textId="77777777" w:rsidR="00CE7FA2" w:rsidRPr="0005533E" w:rsidRDefault="00CE7FA2" w:rsidP="00CE7FA2">
      <w:pPr>
        <w:spacing w:after="120"/>
        <w:rPr>
          <w:rFonts w:cstheme="minorHAnsi"/>
          <w:b/>
          <w:bCs/>
          <w:color w:val="1F3864" w:themeColor="accent1" w:themeShade="80"/>
        </w:rPr>
      </w:pPr>
      <w:r w:rsidRPr="0005533E">
        <w:rPr>
          <w:rFonts w:cstheme="minorHAnsi"/>
          <w:b/>
          <w:bCs/>
          <w:color w:val="1F3864" w:themeColor="accent1" w:themeShade="80"/>
        </w:rPr>
        <w:t xml:space="preserve">Rating: </w:t>
      </w:r>
    </w:p>
    <w:p w14:paraId="7D64837A" w14:textId="16BBCC20" w:rsidR="00CE7FA2" w:rsidRPr="00BC30A4" w:rsidRDefault="00CE7FA2" w:rsidP="00CE7FA2">
      <w:pPr>
        <w:spacing w:after="120"/>
        <w:rPr>
          <w:rFonts w:cstheme="minorHAnsi"/>
          <w:sz w:val="20"/>
          <w:szCs w:val="20"/>
        </w:rPr>
      </w:pPr>
      <w:r w:rsidRPr="00BC30A4">
        <w:rPr>
          <w:rFonts w:cstheme="minorHAnsi"/>
          <w:sz w:val="20"/>
          <w:szCs w:val="20"/>
        </w:rPr>
        <w:t>5) Excellent: The candidat</w:t>
      </w:r>
      <w:r w:rsidR="000D6D3D" w:rsidRPr="00BC30A4">
        <w:rPr>
          <w:rFonts w:cstheme="minorHAnsi"/>
          <w:sz w:val="20"/>
          <w:szCs w:val="20"/>
        </w:rPr>
        <w:t>e</w:t>
      </w:r>
      <w:r w:rsidR="00723C61" w:rsidRPr="00BC30A4">
        <w:rPr>
          <w:rFonts w:cstheme="minorHAnsi"/>
          <w:sz w:val="20"/>
          <w:szCs w:val="20"/>
        </w:rPr>
        <w:t>/person</w:t>
      </w:r>
      <w:r w:rsidRPr="00BC30A4">
        <w:rPr>
          <w:rFonts w:cstheme="minorHAnsi"/>
          <w:sz w:val="20"/>
          <w:szCs w:val="20"/>
        </w:rPr>
        <w:t xml:space="preserve"> meet</w:t>
      </w:r>
      <w:r w:rsidR="000D6D3D" w:rsidRPr="00BC30A4">
        <w:rPr>
          <w:rFonts w:cstheme="minorHAnsi"/>
          <w:sz w:val="20"/>
          <w:szCs w:val="20"/>
        </w:rPr>
        <w:t>s</w:t>
      </w:r>
      <w:r w:rsidRPr="00BC30A4">
        <w:rPr>
          <w:rFonts w:cstheme="minorHAnsi"/>
          <w:sz w:val="20"/>
          <w:szCs w:val="20"/>
        </w:rPr>
        <w:t xml:space="preserve"> all aspects of the characteristic.</w:t>
      </w:r>
    </w:p>
    <w:p w14:paraId="1414E8E4" w14:textId="432BCF49" w:rsidR="00CE7FA2" w:rsidRPr="00BC30A4" w:rsidRDefault="00CE7FA2" w:rsidP="00CE7FA2">
      <w:pPr>
        <w:spacing w:after="120"/>
        <w:rPr>
          <w:rFonts w:cstheme="minorHAnsi"/>
          <w:sz w:val="20"/>
          <w:szCs w:val="20"/>
        </w:rPr>
      </w:pPr>
      <w:r w:rsidRPr="00BC30A4">
        <w:rPr>
          <w:rFonts w:cstheme="minorHAnsi"/>
          <w:sz w:val="20"/>
          <w:szCs w:val="20"/>
        </w:rPr>
        <w:t>4) Good: The candidate</w:t>
      </w:r>
      <w:r w:rsidR="000D6D3D" w:rsidRPr="00BC30A4">
        <w:rPr>
          <w:rFonts w:cstheme="minorHAnsi"/>
          <w:sz w:val="20"/>
          <w:szCs w:val="20"/>
        </w:rPr>
        <w:t>/person</w:t>
      </w:r>
      <w:r w:rsidRPr="00BC30A4">
        <w:rPr>
          <w:rFonts w:cstheme="minorHAnsi"/>
          <w:sz w:val="20"/>
          <w:szCs w:val="20"/>
        </w:rPr>
        <w:t xml:space="preserve"> gave suitable responses – meets the standard well. </w:t>
      </w:r>
    </w:p>
    <w:p w14:paraId="01373931" w14:textId="2371A25E" w:rsidR="00CE7FA2" w:rsidRPr="00BC30A4" w:rsidRDefault="00CE7FA2" w:rsidP="00CE7FA2">
      <w:pPr>
        <w:spacing w:after="120"/>
        <w:rPr>
          <w:rFonts w:cstheme="minorHAnsi"/>
          <w:sz w:val="20"/>
          <w:szCs w:val="20"/>
        </w:rPr>
      </w:pPr>
      <w:r w:rsidRPr="00BC30A4">
        <w:rPr>
          <w:rFonts w:cstheme="minorHAnsi"/>
          <w:sz w:val="20"/>
          <w:szCs w:val="20"/>
        </w:rPr>
        <w:t>3) Satisfactory: The candidate</w:t>
      </w:r>
      <w:r w:rsidR="000D6D3D" w:rsidRPr="00BC30A4">
        <w:rPr>
          <w:rFonts w:cstheme="minorHAnsi"/>
          <w:sz w:val="20"/>
          <w:szCs w:val="20"/>
        </w:rPr>
        <w:t>/person</w:t>
      </w:r>
      <w:r w:rsidRPr="00BC30A4">
        <w:rPr>
          <w:rFonts w:cstheme="minorHAnsi"/>
          <w:sz w:val="20"/>
          <w:szCs w:val="20"/>
        </w:rPr>
        <w:t xml:space="preserve"> gave suitable responses – meets the standard. </w:t>
      </w:r>
    </w:p>
    <w:p w14:paraId="3E99AF6B" w14:textId="77777777" w:rsidR="00CE7FA2" w:rsidRPr="00BC30A4" w:rsidRDefault="00CE7FA2" w:rsidP="00CE7FA2">
      <w:pPr>
        <w:spacing w:after="120"/>
        <w:rPr>
          <w:rFonts w:cstheme="minorHAnsi"/>
          <w:sz w:val="20"/>
          <w:szCs w:val="20"/>
        </w:rPr>
      </w:pPr>
      <w:r w:rsidRPr="00BC30A4">
        <w:rPr>
          <w:rFonts w:cstheme="minorHAnsi"/>
          <w:sz w:val="20"/>
          <w:szCs w:val="20"/>
        </w:rPr>
        <w:t xml:space="preserve">2) Poor / some doubts: Not an area of strength – responses lack substance. </w:t>
      </w:r>
    </w:p>
    <w:p w14:paraId="28EB7291" w14:textId="05B86A51" w:rsidR="00CE7FA2" w:rsidRDefault="00CE7FA2" w:rsidP="00CE7FA2">
      <w:pPr>
        <w:rPr>
          <w:rFonts w:cstheme="minorHAnsi"/>
          <w:sz w:val="20"/>
          <w:szCs w:val="20"/>
        </w:rPr>
      </w:pPr>
      <w:r w:rsidRPr="00BC30A4">
        <w:rPr>
          <w:rFonts w:cstheme="minorHAnsi"/>
          <w:sz w:val="20"/>
          <w:szCs w:val="20"/>
        </w:rPr>
        <w:t>1) Unacceptable: Evident weakness – responses did not meet the standard.</w:t>
      </w:r>
    </w:p>
    <w:p w14:paraId="25C40BC6" w14:textId="77777777" w:rsidR="00BC30A4" w:rsidRPr="00BC30A4" w:rsidRDefault="00BC30A4" w:rsidP="00CE7FA2">
      <w:pPr>
        <w:rPr>
          <w:rFonts w:cstheme="minorHAnsi"/>
          <w:sz w:val="20"/>
          <w:szCs w:val="20"/>
        </w:rPr>
      </w:pPr>
    </w:p>
    <w:p w14:paraId="0ED35EC0" w14:textId="5EF74DE6" w:rsidR="006E73BA" w:rsidRPr="004D3BAD" w:rsidRDefault="006E73BA" w:rsidP="00423E1C">
      <w:pPr>
        <w:spacing w:after="120"/>
        <w:rPr>
          <w:rFonts w:cstheme="minorHAnsi"/>
          <w:b/>
          <w:bCs/>
        </w:rPr>
      </w:pPr>
      <w:r w:rsidRPr="004D3BAD">
        <w:rPr>
          <w:rFonts w:cstheme="minorHAnsi"/>
          <w:b/>
          <w:bCs/>
        </w:rPr>
        <w:t>Critical areas of assessment:</w:t>
      </w:r>
    </w:p>
    <w:tbl>
      <w:tblPr>
        <w:tblStyle w:val="TableGrid"/>
        <w:tblW w:w="0" w:type="auto"/>
        <w:tblInd w:w="0" w:type="dxa"/>
        <w:tblLook w:val="04A0" w:firstRow="1" w:lastRow="0" w:firstColumn="1" w:lastColumn="0" w:noHBand="0" w:noVBand="1"/>
      </w:tblPr>
      <w:tblGrid>
        <w:gridCol w:w="1106"/>
        <w:gridCol w:w="2458"/>
        <w:gridCol w:w="795"/>
        <w:gridCol w:w="4657"/>
      </w:tblGrid>
      <w:tr w:rsidR="00CE7FA2" w:rsidRPr="004D3BAD" w14:paraId="76D753E1" w14:textId="77777777" w:rsidTr="00564EE1">
        <w:tc>
          <w:tcPr>
            <w:tcW w:w="1106" w:type="dxa"/>
          </w:tcPr>
          <w:p w14:paraId="6B96E9AF" w14:textId="77777777" w:rsidR="00CE7FA2" w:rsidRPr="00BC30A4" w:rsidRDefault="00CE7FA2" w:rsidP="003266B3">
            <w:pPr>
              <w:rPr>
                <w:rFonts w:cstheme="minorHAnsi"/>
                <w:color w:val="1F3864" w:themeColor="accent1" w:themeShade="80"/>
                <w:sz w:val="20"/>
                <w:szCs w:val="20"/>
              </w:rPr>
            </w:pPr>
            <w:r w:rsidRPr="00BC30A4">
              <w:rPr>
                <w:rFonts w:cstheme="minorHAnsi"/>
                <w:sz w:val="20"/>
                <w:szCs w:val="20"/>
              </w:rPr>
              <w:t>Weighting</w:t>
            </w:r>
          </w:p>
        </w:tc>
        <w:tc>
          <w:tcPr>
            <w:tcW w:w="2458" w:type="dxa"/>
          </w:tcPr>
          <w:p w14:paraId="178FC395" w14:textId="77777777" w:rsidR="00CE7FA2" w:rsidRPr="00BC30A4" w:rsidRDefault="00CE7FA2" w:rsidP="003266B3">
            <w:pPr>
              <w:rPr>
                <w:rFonts w:cstheme="minorHAnsi"/>
                <w:color w:val="1F3864" w:themeColor="accent1" w:themeShade="80"/>
                <w:sz w:val="20"/>
                <w:szCs w:val="20"/>
              </w:rPr>
            </w:pPr>
            <w:r w:rsidRPr="00BC30A4">
              <w:rPr>
                <w:rFonts w:cstheme="minorHAnsi"/>
                <w:sz w:val="20"/>
                <w:szCs w:val="20"/>
              </w:rPr>
              <w:t>Dimension (competency, experience, track record….)</w:t>
            </w:r>
          </w:p>
        </w:tc>
        <w:tc>
          <w:tcPr>
            <w:tcW w:w="795" w:type="dxa"/>
          </w:tcPr>
          <w:p w14:paraId="014ED8EA" w14:textId="77777777" w:rsidR="00CE7FA2" w:rsidRPr="00BC30A4" w:rsidRDefault="00CE7FA2" w:rsidP="003266B3">
            <w:pPr>
              <w:rPr>
                <w:rFonts w:cstheme="minorHAnsi"/>
                <w:color w:val="1F3864" w:themeColor="accent1" w:themeShade="80"/>
                <w:sz w:val="20"/>
                <w:szCs w:val="20"/>
              </w:rPr>
            </w:pPr>
            <w:r w:rsidRPr="00BC30A4">
              <w:rPr>
                <w:rFonts w:cstheme="minorHAnsi"/>
                <w:sz w:val="20"/>
                <w:szCs w:val="20"/>
              </w:rPr>
              <w:t>Rating</w:t>
            </w:r>
          </w:p>
        </w:tc>
        <w:tc>
          <w:tcPr>
            <w:tcW w:w="4657" w:type="dxa"/>
          </w:tcPr>
          <w:p w14:paraId="48E43BCF" w14:textId="77777777" w:rsidR="00CE7FA2" w:rsidRPr="00BC30A4" w:rsidRDefault="00CE7FA2" w:rsidP="003266B3">
            <w:pPr>
              <w:rPr>
                <w:rFonts w:cstheme="minorHAnsi"/>
                <w:color w:val="1F3864" w:themeColor="accent1" w:themeShade="80"/>
                <w:sz w:val="20"/>
                <w:szCs w:val="20"/>
              </w:rPr>
            </w:pPr>
            <w:r w:rsidRPr="00BC30A4">
              <w:rPr>
                <w:rFonts w:cstheme="minorHAnsi"/>
                <w:sz w:val="20"/>
                <w:szCs w:val="20"/>
              </w:rPr>
              <w:t>Comments:</w:t>
            </w:r>
          </w:p>
        </w:tc>
      </w:tr>
      <w:tr w:rsidR="00CE7FA2" w:rsidRPr="004D3BAD" w14:paraId="1D5FF6A0" w14:textId="77777777" w:rsidTr="00564EE1">
        <w:tc>
          <w:tcPr>
            <w:tcW w:w="1106" w:type="dxa"/>
          </w:tcPr>
          <w:p w14:paraId="3DB9E8AF" w14:textId="77777777" w:rsidR="00CE7FA2" w:rsidRPr="00BC30A4" w:rsidRDefault="00CE7FA2" w:rsidP="003266B3">
            <w:pPr>
              <w:rPr>
                <w:rFonts w:cstheme="minorHAnsi"/>
                <w:color w:val="1F3864" w:themeColor="accent1" w:themeShade="80"/>
                <w:sz w:val="20"/>
                <w:szCs w:val="20"/>
              </w:rPr>
            </w:pPr>
          </w:p>
        </w:tc>
        <w:tc>
          <w:tcPr>
            <w:tcW w:w="2458" w:type="dxa"/>
          </w:tcPr>
          <w:p w14:paraId="2020447D" w14:textId="77777777" w:rsidR="00CE7FA2" w:rsidRPr="00BC30A4" w:rsidRDefault="00CE7FA2" w:rsidP="003266B3">
            <w:pPr>
              <w:rPr>
                <w:rFonts w:cstheme="minorHAnsi"/>
                <w:sz w:val="20"/>
                <w:szCs w:val="20"/>
              </w:rPr>
            </w:pPr>
            <w:r w:rsidRPr="00BC30A4">
              <w:rPr>
                <w:rFonts w:cstheme="minorHAnsi"/>
                <w:sz w:val="20"/>
                <w:szCs w:val="20"/>
              </w:rPr>
              <w:t>Functional, job type experience</w:t>
            </w:r>
          </w:p>
        </w:tc>
        <w:tc>
          <w:tcPr>
            <w:tcW w:w="795" w:type="dxa"/>
          </w:tcPr>
          <w:p w14:paraId="10F02AC2" w14:textId="77777777" w:rsidR="00CE7FA2" w:rsidRPr="00BC30A4" w:rsidRDefault="00CE7FA2" w:rsidP="003266B3">
            <w:pPr>
              <w:rPr>
                <w:rFonts w:cstheme="minorHAnsi"/>
                <w:color w:val="1F3864" w:themeColor="accent1" w:themeShade="80"/>
                <w:sz w:val="20"/>
                <w:szCs w:val="20"/>
              </w:rPr>
            </w:pPr>
          </w:p>
        </w:tc>
        <w:tc>
          <w:tcPr>
            <w:tcW w:w="4657" w:type="dxa"/>
          </w:tcPr>
          <w:p w14:paraId="19B86675" w14:textId="77777777" w:rsidR="00CE7FA2" w:rsidRPr="00BC30A4" w:rsidRDefault="00CE7FA2" w:rsidP="003266B3">
            <w:pPr>
              <w:rPr>
                <w:rFonts w:cstheme="minorHAnsi"/>
                <w:color w:val="1F3864" w:themeColor="accent1" w:themeShade="80"/>
                <w:sz w:val="20"/>
                <w:szCs w:val="20"/>
              </w:rPr>
            </w:pPr>
          </w:p>
          <w:p w14:paraId="68A5028E" w14:textId="5074539C" w:rsidR="006E73BA" w:rsidRPr="00BC30A4" w:rsidRDefault="006E73BA" w:rsidP="003266B3">
            <w:pPr>
              <w:rPr>
                <w:rFonts w:cstheme="minorHAnsi"/>
                <w:color w:val="1F3864" w:themeColor="accent1" w:themeShade="80"/>
                <w:sz w:val="20"/>
                <w:szCs w:val="20"/>
              </w:rPr>
            </w:pPr>
          </w:p>
        </w:tc>
      </w:tr>
      <w:tr w:rsidR="00CE7FA2" w:rsidRPr="004D3BAD" w14:paraId="6E55041A" w14:textId="77777777" w:rsidTr="00564EE1">
        <w:tc>
          <w:tcPr>
            <w:tcW w:w="1106" w:type="dxa"/>
          </w:tcPr>
          <w:p w14:paraId="05852754" w14:textId="77777777" w:rsidR="00CE7FA2" w:rsidRPr="00BC30A4" w:rsidRDefault="00CE7FA2" w:rsidP="003266B3">
            <w:pPr>
              <w:rPr>
                <w:rFonts w:cstheme="minorHAnsi"/>
                <w:color w:val="1F3864" w:themeColor="accent1" w:themeShade="80"/>
                <w:sz w:val="20"/>
                <w:szCs w:val="20"/>
              </w:rPr>
            </w:pPr>
          </w:p>
        </w:tc>
        <w:tc>
          <w:tcPr>
            <w:tcW w:w="2458" w:type="dxa"/>
          </w:tcPr>
          <w:p w14:paraId="604274C4" w14:textId="77777777" w:rsidR="00CE7FA2" w:rsidRPr="00BC30A4" w:rsidRDefault="00CE7FA2" w:rsidP="003266B3">
            <w:pPr>
              <w:rPr>
                <w:rFonts w:cstheme="minorHAnsi"/>
                <w:sz w:val="20"/>
                <w:szCs w:val="20"/>
              </w:rPr>
            </w:pPr>
            <w:r w:rsidRPr="00BC30A4">
              <w:rPr>
                <w:rFonts w:cstheme="minorHAnsi"/>
                <w:sz w:val="20"/>
                <w:szCs w:val="20"/>
              </w:rPr>
              <w:t>Industry experience</w:t>
            </w:r>
          </w:p>
        </w:tc>
        <w:tc>
          <w:tcPr>
            <w:tcW w:w="795" w:type="dxa"/>
          </w:tcPr>
          <w:p w14:paraId="70866655" w14:textId="77777777" w:rsidR="00CE7FA2" w:rsidRPr="00BC30A4" w:rsidRDefault="00CE7FA2" w:rsidP="003266B3">
            <w:pPr>
              <w:rPr>
                <w:rFonts w:cstheme="minorHAnsi"/>
                <w:color w:val="1F3864" w:themeColor="accent1" w:themeShade="80"/>
                <w:sz w:val="20"/>
                <w:szCs w:val="20"/>
              </w:rPr>
            </w:pPr>
          </w:p>
        </w:tc>
        <w:tc>
          <w:tcPr>
            <w:tcW w:w="4657" w:type="dxa"/>
          </w:tcPr>
          <w:p w14:paraId="657B2083" w14:textId="77777777" w:rsidR="00CE7FA2" w:rsidRPr="00BC30A4" w:rsidRDefault="00CE7FA2" w:rsidP="003266B3">
            <w:pPr>
              <w:rPr>
                <w:rFonts w:cstheme="minorHAnsi"/>
                <w:color w:val="1F3864" w:themeColor="accent1" w:themeShade="80"/>
                <w:sz w:val="20"/>
                <w:szCs w:val="20"/>
              </w:rPr>
            </w:pPr>
          </w:p>
          <w:p w14:paraId="6F10B0A1" w14:textId="523F67BA" w:rsidR="006E73BA" w:rsidRPr="00BC30A4" w:rsidRDefault="006E73BA" w:rsidP="003266B3">
            <w:pPr>
              <w:rPr>
                <w:rFonts w:cstheme="minorHAnsi"/>
                <w:color w:val="1F3864" w:themeColor="accent1" w:themeShade="80"/>
                <w:sz w:val="20"/>
                <w:szCs w:val="20"/>
              </w:rPr>
            </w:pPr>
          </w:p>
        </w:tc>
      </w:tr>
      <w:tr w:rsidR="00CE7FA2" w:rsidRPr="004D3BAD" w14:paraId="4A7DA428" w14:textId="77777777" w:rsidTr="00564EE1">
        <w:tc>
          <w:tcPr>
            <w:tcW w:w="1106" w:type="dxa"/>
          </w:tcPr>
          <w:p w14:paraId="4E8B3DC6" w14:textId="77777777" w:rsidR="00CE7FA2" w:rsidRPr="00BC30A4" w:rsidRDefault="00CE7FA2" w:rsidP="003266B3">
            <w:pPr>
              <w:rPr>
                <w:rFonts w:cstheme="minorHAnsi"/>
                <w:color w:val="1F3864" w:themeColor="accent1" w:themeShade="80"/>
                <w:sz w:val="20"/>
                <w:szCs w:val="20"/>
              </w:rPr>
            </w:pPr>
          </w:p>
        </w:tc>
        <w:tc>
          <w:tcPr>
            <w:tcW w:w="2458" w:type="dxa"/>
          </w:tcPr>
          <w:p w14:paraId="0A8BD94B" w14:textId="77777777" w:rsidR="00CE7FA2" w:rsidRPr="00BC30A4" w:rsidRDefault="00CE7FA2" w:rsidP="003266B3">
            <w:pPr>
              <w:rPr>
                <w:rFonts w:cstheme="minorHAnsi"/>
                <w:sz w:val="20"/>
                <w:szCs w:val="20"/>
              </w:rPr>
            </w:pPr>
            <w:r w:rsidRPr="00BC30A4">
              <w:rPr>
                <w:rFonts w:cstheme="minorHAnsi"/>
                <w:sz w:val="20"/>
                <w:szCs w:val="20"/>
              </w:rPr>
              <w:t xml:space="preserve">Specialist </w:t>
            </w:r>
            <w:r w:rsidR="005A2401" w:rsidRPr="00BC30A4">
              <w:rPr>
                <w:rFonts w:cstheme="minorHAnsi"/>
                <w:sz w:val="20"/>
                <w:szCs w:val="20"/>
              </w:rPr>
              <w:t>knowledge or expertise</w:t>
            </w:r>
            <w:r w:rsidR="004407C0" w:rsidRPr="00BC30A4">
              <w:rPr>
                <w:rFonts w:cstheme="minorHAnsi"/>
                <w:sz w:val="20"/>
                <w:szCs w:val="20"/>
              </w:rPr>
              <w:t>.</w:t>
            </w:r>
          </w:p>
          <w:p w14:paraId="4ECDB729" w14:textId="0D72DCC3" w:rsidR="004407C0" w:rsidRPr="00BC30A4" w:rsidRDefault="004407C0" w:rsidP="003266B3">
            <w:pPr>
              <w:rPr>
                <w:rFonts w:cstheme="minorHAnsi"/>
                <w:sz w:val="20"/>
                <w:szCs w:val="20"/>
              </w:rPr>
            </w:pPr>
          </w:p>
        </w:tc>
        <w:tc>
          <w:tcPr>
            <w:tcW w:w="795" w:type="dxa"/>
          </w:tcPr>
          <w:p w14:paraId="44F87EC1" w14:textId="77777777" w:rsidR="00CE7FA2" w:rsidRPr="00BC30A4" w:rsidRDefault="00CE7FA2" w:rsidP="003266B3">
            <w:pPr>
              <w:rPr>
                <w:rFonts w:cstheme="minorHAnsi"/>
                <w:color w:val="1F3864" w:themeColor="accent1" w:themeShade="80"/>
                <w:sz w:val="20"/>
                <w:szCs w:val="20"/>
              </w:rPr>
            </w:pPr>
          </w:p>
        </w:tc>
        <w:tc>
          <w:tcPr>
            <w:tcW w:w="4657" w:type="dxa"/>
          </w:tcPr>
          <w:p w14:paraId="0C238A4F" w14:textId="77777777" w:rsidR="00CE7FA2" w:rsidRPr="00BC30A4" w:rsidRDefault="00CE7FA2" w:rsidP="003266B3">
            <w:pPr>
              <w:rPr>
                <w:rFonts w:cstheme="minorHAnsi"/>
                <w:color w:val="1F3864" w:themeColor="accent1" w:themeShade="80"/>
                <w:sz w:val="20"/>
                <w:szCs w:val="20"/>
              </w:rPr>
            </w:pPr>
          </w:p>
        </w:tc>
      </w:tr>
      <w:tr w:rsidR="00564EE1" w:rsidRPr="004D3BAD" w14:paraId="4EFD6FAD" w14:textId="77777777" w:rsidTr="00564EE1">
        <w:tc>
          <w:tcPr>
            <w:tcW w:w="1106" w:type="dxa"/>
          </w:tcPr>
          <w:p w14:paraId="510F79DB" w14:textId="77777777" w:rsidR="00564EE1" w:rsidRPr="00BC30A4" w:rsidRDefault="00564EE1" w:rsidP="00564EE1">
            <w:pPr>
              <w:rPr>
                <w:rFonts w:cstheme="minorHAnsi"/>
                <w:color w:val="1F3864" w:themeColor="accent1" w:themeShade="80"/>
                <w:sz w:val="20"/>
                <w:szCs w:val="20"/>
              </w:rPr>
            </w:pPr>
          </w:p>
        </w:tc>
        <w:tc>
          <w:tcPr>
            <w:tcW w:w="2458" w:type="dxa"/>
          </w:tcPr>
          <w:p w14:paraId="59C2B2E7" w14:textId="219C6231" w:rsidR="00564EE1" w:rsidRPr="00BC30A4" w:rsidRDefault="009000EC" w:rsidP="00564EE1">
            <w:pPr>
              <w:rPr>
                <w:rFonts w:cstheme="minorHAnsi"/>
                <w:sz w:val="20"/>
                <w:szCs w:val="20"/>
              </w:rPr>
            </w:pPr>
            <w:r w:rsidRPr="00BC30A4">
              <w:rPr>
                <w:rFonts w:cstheme="minorHAnsi"/>
                <w:sz w:val="20"/>
                <w:szCs w:val="20"/>
              </w:rPr>
              <w:t>Past or present performance relating to KP</w:t>
            </w:r>
            <w:r w:rsidR="005A2401" w:rsidRPr="00BC30A4">
              <w:rPr>
                <w:rFonts w:cstheme="minorHAnsi"/>
                <w:sz w:val="20"/>
                <w:szCs w:val="20"/>
              </w:rPr>
              <w:t>I</w:t>
            </w:r>
            <w:r w:rsidRPr="00BC30A4">
              <w:rPr>
                <w:rFonts w:cstheme="minorHAnsi"/>
                <w:sz w:val="20"/>
                <w:szCs w:val="20"/>
              </w:rPr>
              <w:t>s</w:t>
            </w:r>
          </w:p>
        </w:tc>
        <w:tc>
          <w:tcPr>
            <w:tcW w:w="795" w:type="dxa"/>
          </w:tcPr>
          <w:p w14:paraId="1D563AC9" w14:textId="77777777" w:rsidR="00564EE1" w:rsidRPr="00BC30A4" w:rsidRDefault="00564EE1" w:rsidP="00564EE1">
            <w:pPr>
              <w:rPr>
                <w:rFonts w:cstheme="minorHAnsi"/>
                <w:color w:val="1F3864" w:themeColor="accent1" w:themeShade="80"/>
                <w:sz w:val="20"/>
                <w:szCs w:val="20"/>
              </w:rPr>
            </w:pPr>
          </w:p>
        </w:tc>
        <w:tc>
          <w:tcPr>
            <w:tcW w:w="4657" w:type="dxa"/>
          </w:tcPr>
          <w:p w14:paraId="3E6F2600" w14:textId="77777777" w:rsidR="00564EE1" w:rsidRPr="00BC30A4" w:rsidRDefault="00564EE1" w:rsidP="00564EE1">
            <w:pPr>
              <w:rPr>
                <w:rFonts w:cstheme="minorHAnsi"/>
                <w:color w:val="1F3864" w:themeColor="accent1" w:themeShade="80"/>
                <w:sz w:val="20"/>
                <w:szCs w:val="20"/>
              </w:rPr>
            </w:pPr>
          </w:p>
          <w:p w14:paraId="1019F5F5" w14:textId="3F9B288B" w:rsidR="006E73BA" w:rsidRPr="00BC30A4" w:rsidRDefault="006E73BA" w:rsidP="00564EE1">
            <w:pPr>
              <w:rPr>
                <w:rFonts w:cstheme="minorHAnsi"/>
                <w:color w:val="1F3864" w:themeColor="accent1" w:themeShade="80"/>
                <w:sz w:val="20"/>
                <w:szCs w:val="20"/>
              </w:rPr>
            </w:pPr>
          </w:p>
        </w:tc>
      </w:tr>
      <w:tr w:rsidR="00564EE1" w:rsidRPr="004D3BAD" w14:paraId="2625D687" w14:textId="77777777" w:rsidTr="00564EE1">
        <w:tc>
          <w:tcPr>
            <w:tcW w:w="1106" w:type="dxa"/>
          </w:tcPr>
          <w:p w14:paraId="6BB2181C" w14:textId="77777777" w:rsidR="00564EE1" w:rsidRPr="00BC30A4" w:rsidRDefault="00564EE1" w:rsidP="00564EE1">
            <w:pPr>
              <w:rPr>
                <w:rFonts w:cstheme="minorHAnsi"/>
                <w:color w:val="1F3864" w:themeColor="accent1" w:themeShade="80"/>
                <w:sz w:val="20"/>
                <w:szCs w:val="20"/>
              </w:rPr>
            </w:pPr>
          </w:p>
        </w:tc>
        <w:tc>
          <w:tcPr>
            <w:tcW w:w="2458" w:type="dxa"/>
          </w:tcPr>
          <w:p w14:paraId="2A53E954" w14:textId="36CFAEB1" w:rsidR="00564EE1" w:rsidRPr="00BC30A4" w:rsidRDefault="00564EE1" w:rsidP="00564EE1">
            <w:pPr>
              <w:rPr>
                <w:rFonts w:cstheme="minorHAnsi"/>
                <w:sz w:val="20"/>
                <w:szCs w:val="20"/>
              </w:rPr>
            </w:pPr>
            <w:r w:rsidRPr="00BC30A4">
              <w:rPr>
                <w:rFonts w:cstheme="minorHAnsi"/>
                <w:sz w:val="20"/>
                <w:szCs w:val="20"/>
              </w:rPr>
              <w:t xml:space="preserve">Competency area </w:t>
            </w:r>
            <w:r w:rsidR="003846D1" w:rsidRPr="00BC30A4">
              <w:rPr>
                <w:rFonts w:cstheme="minorHAnsi"/>
                <w:sz w:val="20"/>
                <w:szCs w:val="20"/>
              </w:rPr>
              <w:t>1</w:t>
            </w:r>
          </w:p>
        </w:tc>
        <w:tc>
          <w:tcPr>
            <w:tcW w:w="795" w:type="dxa"/>
          </w:tcPr>
          <w:p w14:paraId="702AF86E" w14:textId="77777777" w:rsidR="00564EE1" w:rsidRPr="00BC30A4" w:rsidRDefault="00564EE1" w:rsidP="00564EE1">
            <w:pPr>
              <w:rPr>
                <w:rFonts w:cstheme="minorHAnsi"/>
                <w:color w:val="1F3864" w:themeColor="accent1" w:themeShade="80"/>
                <w:sz w:val="20"/>
                <w:szCs w:val="20"/>
              </w:rPr>
            </w:pPr>
          </w:p>
        </w:tc>
        <w:tc>
          <w:tcPr>
            <w:tcW w:w="4657" w:type="dxa"/>
          </w:tcPr>
          <w:p w14:paraId="4677883C" w14:textId="77777777" w:rsidR="00564EE1" w:rsidRPr="00BC30A4" w:rsidRDefault="00564EE1" w:rsidP="00564EE1">
            <w:pPr>
              <w:rPr>
                <w:rFonts w:cstheme="minorHAnsi"/>
                <w:color w:val="1F3864" w:themeColor="accent1" w:themeShade="80"/>
                <w:sz w:val="20"/>
                <w:szCs w:val="20"/>
              </w:rPr>
            </w:pPr>
          </w:p>
          <w:p w14:paraId="3B8987A7" w14:textId="4911AF1B" w:rsidR="006E73BA" w:rsidRPr="00BC30A4" w:rsidRDefault="006E73BA" w:rsidP="00564EE1">
            <w:pPr>
              <w:rPr>
                <w:rFonts w:cstheme="minorHAnsi"/>
                <w:color w:val="1F3864" w:themeColor="accent1" w:themeShade="80"/>
                <w:sz w:val="20"/>
                <w:szCs w:val="20"/>
              </w:rPr>
            </w:pPr>
          </w:p>
        </w:tc>
      </w:tr>
      <w:tr w:rsidR="00564EE1" w:rsidRPr="004D3BAD" w14:paraId="1D004C90" w14:textId="77777777" w:rsidTr="00564EE1">
        <w:tc>
          <w:tcPr>
            <w:tcW w:w="1106" w:type="dxa"/>
          </w:tcPr>
          <w:p w14:paraId="75340BF0" w14:textId="77777777" w:rsidR="00564EE1" w:rsidRPr="00BC30A4" w:rsidRDefault="00564EE1" w:rsidP="00564EE1">
            <w:pPr>
              <w:rPr>
                <w:rFonts w:cstheme="minorHAnsi"/>
                <w:color w:val="1F3864" w:themeColor="accent1" w:themeShade="80"/>
                <w:sz w:val="20"/>
                <w:szCs w:val="20"/>
              </w:rPr>
            </w:pPr>
          </w:p>
        </w:tc>
        <w:tc>
          <w:tcPr>
            <w:tcW w:w="2458" w:type="dxa"/>
          </w:tcPr>
          <w:p w14:paraId="68BAFEEE" w14:textId="7E4B3E93" w:rsidR="00564EE1" w:rsidRPr="00BC30A4" w:rsidRDefault="00564EE1" w:rsidP="00564EE1">
            <w:pPr>
              <w:rPr>
                <w:rFonts w:cstheme="minorHAnsi"/>
                <w:sz w:val="20"/>
                <w:szCs w:val="20"/>
              </w:rPr>
            </w:pPr>
            <w:r w:rsidRPr="00BC30A4">
              <w:rPr>
                <w:rFonts w:cstheme="minorHAnsi"/>
                <w:sz w:val="20"/>
                <w:szCs w:val="20"/>
              </w:rPr>
              <w:t xml:space="preserve">Competency area </w:t>
            </w:r>
            <w:r w:rsidR="003846D1" w:rsidRPr="00BC30A4">
              <w:rPr>
                <w:rFonts w:cstheme="minorHAnsi"/>
                <w:sz w:val="20"/>
                <w:szCs w:val="20"/>
              </w:rPr>
              <w:t>2</w:t>
            </w:r>
          </w:p>
        </w:tc>
        <w:tc>
          <w:tcPr>
            <w:tcW w:w="795" w:type="dxa"/>
          </w:tcPr>
          <w:p w14:paraId="68D2DD54" w14:textId="77777777" w:rsidR="00564EE1" w:rsidRPr="00BC30A4" w:rsidRDefault="00564EE1" w:rsidP="00564EE1">
            <w:pPr>
              <w:rPr>
                <w:rFonts w:cstheme="minorHAnsi"/>
                <w:color w:val="1F3864" w:themeColor="accent1" w:themeShade="80"/>
                <w:sz w:val="20"/>
                <w:szCs w:val="20"/>
              </w:rPr>
            </w:pPr>
          </w:p>
        </w:tc>
        <w:tc>
          <w:tcPr>
            <w:tcW w:w="4657" w:type="dxa"/>
          </w:tcPr>
          <w:p w14:paraId="38C4DE78" w14:textId="77777777" w:rsidR="00564EE1" w:rsidRPr="00BC30A4" w:rsidRDefault="00564EE1" w:rsidP="00564EE1">
            <w:pPr>
              <w:rPr>
                <w:rFonts w:cstheme="minorHAnsi"/>
                <w:color w:val="1F3864" w:themeColor="accent1" w:themeShade="80"/>
                <w:sz w:val="20"/>
                <w:szCs w:val="20"/>
              </w:rPr>
            </w:pPr>
          </w:p>
          <w:p w14:paraId="7C81DCCB" w14:textId="72B22F13" w:rsidR="006E73BA" w:rsidRPr="00BC30A4" w:rsidRDefault="006E73BA" w:rsidP="00564EE1">
            <w:pPr>
              <w:rPr>
                <w:rFonts w:cstheme="minorHAnsi"/>
                <w:color w:val="1F3864" w:themeColor="accent1" w:themeShade="80"/>
                <w:sz w:val="20"/>
                <w:szCs w:val="20"/>
              </w:rPr>
            </w:pPr>
          </w:p>
        </w:tc>
      </w:tr>
      <w:tr w:rsidR="00564EE1" w:rsidRPr="004D3BAD" w14:paraId="0E9ADFA6" w14:textId="77777777" w:rsidTr="00564EE1">
        <w:tc>
          <w:tcPr>
            <w:tcW w:w="1106" w:type="dxa"/>
          </w:tcPr>
          <w:p w14:paraId="7B56F28E" w14:textId="77777777" w:rsidR="00564EE1" w:rsidRPr="00BC30A4" w:rsidRDefault="00564EE1" w:rsidP="00564EE1">
            <w:pPr>
              <w:rPr>
                <w:rFonts w:cstheme="minorHAnsi"/>
                <w:color w:val="1F3864" w:themeColor="accent1" w:themeShade="80"/>
                <w:sz w:val="20"/>
                <w:szCs w:val="20"/>
              </w:rPr>
            </w:pPr>
          </w:p>
        </w:tc>
        <w:tc>
          <w:tcPr>
            <w:tcW w:w="2458" w:type="dxa"/>
          </w:tcPr>
          <w:p w14:paraId="51A43A67" w14:textId="22A17AF8" w:rsidR="00564EE1" w:rsidRPr="00BC30A4" w:rsidRDefault="00564EE1" w:rsidP="00564EE1">
            <w:pPr>
              <w:rPr>
                <w:rFonts w:cstheme="minorHAnsi"/>
                <w:sz w:val="20"/>
                <w:szCs w:val="20"/>
              </w:rPr>
            </w:pPr>
            <w:r w:rsidRPr="00BC30A4">
              <w:rPr>
                <w:rFonts w:cstheme="minorHAnsi"/>
                <w:sz w:val="20"/>
                <w:szCs w:val="20"/>
              </w:rPr>
              <w:t xml:space="preserve">Competency area </w:t>
            </w:r>
            <w:r w:rsidR="003846D1" w:rsidRPr="00BC30A4">
              <w:rPr>
                <w:rFonts w:cstheme="minorHAnsi"/>
                <w:sz w:val="20"/>
                <w:szCs w:val="20"/>
              </w:rPr>
              <w:t>3</w:t>
            </w:r>
          </w:p>
        </w:tc>
        <w:tc>
          <w:tcPr>
            <w:tcW w:w="795" w:type="dxa"/>
          </w:tcPr>
          <w:p w14:paraId="24617556" w14:textId="77777777" w:rsidR="00564EE1" w:rsidRPr="00BC30A4" w:rsidRDefault="00564EE1" w:rsidP="00564EE1">
            <w:pPr>
              <w:rPr>
                <w:rFonts w:cstheme="minorHAnsi"/>
                <w:color w:val="1F3864" w:themeColor="accent1" w:themeShade="80"/>
                <w:sz w:val="20"/>
                <w:szCs w:val="20"/>
              </w:rPr>
            </w:pPr>
          </w:p>
        </w:tc>
        <w:tc>
          <w:tcPr>
            <w:tcW w:w="4657" w:type="dxa"/>
          </w:tcPr>
          <w:p w14:paraId="13DA74D9" w14:textId="77777777" w:rsidR="00564EE1" w:rsidRPr="00BC30A4" w:rsidRDefault="00564EE1" w:rsidP="00564EE1">
            <w:pPr>
              <w:rPr>
                <w:rFonts w:cstheme="minorHAnsi"/>
                <w:color w:val="1F3864" w:themeColor="accent1" w:themeShade="80"/>
                <w:sz w:val="20"/>
                <w:szCs w:val="20"/>
              </w:rPr>
            </w:pPr>
          </w:p>
          <w:p w14:paraId="49DF17A5" w14:textId="73977117" w:rsidR="006E73BA" w:rsidRPr="00BC30A4" w:rsidRDefault="006E73BA" w:rsidP="00564EE1">
            <w:pPr>
              <w:rPr>
                <w:rFonts w:cstheme="minorHAnsi"/>
                <w:color w:val="1F3864" w:themeColor="accent1" w:themeShade="80"/>
                <w:sz w:val="20"/>
                <w:szCs w:val="20"/>
              </w:rPr>
            </w:pPr>
          </w:p>
        </w:tc>
      </w:tr>
    </w:tbl>
    <w:p w14:paraId="19EB20CA" w14:textId="77777777" w:rsidR="006E73BA" w:rsidRPr="004D3BAD" w:rsidRDefault="006E73BA" w:rsidP="00CE7FA2">
      <w:pPr>
        <w:spacing w:before="120" w:after="120"/>
        <w:rPr>
          <w:rFonts w:cstheme="minorHAnsi"/>
          <w:color w:val="595959" w:themeColor="text1" w:themeTint="A6"/>
        </w:rPr>
      </w:pPr>
    </w:p>
    <w:p w14:paraId="2C90ADAE" w14:textId="77777777" w:rsidR="006E73BA" w:rsidRPr="004D3BAD" w:rsidRDefault="006E73BA">
      <w:pPr>
        <w:rPr>
          <w:rFonts w:cstheme="minorHAnsi"/>
          <w:color w:val="595959" w:themeColor="text1" w:themeTint="A6"/>
        </w:rPr>
      </w:pPr>
      <w:r w:rsidRPr="004D3BAD">
        <w:rPr>
          <w:rFonts w:cstheme="minorHAnsi"/>
          <w:color w:val="595959" w:themeColor="text1" w:themeTint="A6"/>
        </w:rPr>
        <w:br w:type="page"/>
      </w:r>
    </w:p>
    <w:p w14:paraId="778BE7A9" w14:textId="77777777" w:rsidR="006E73BA" w:rsidRPr="0005533E" w:rsidRDefault="006E73BA" w:rsidP="0069777E">
      <w:pPr>
        <w:spacing w:after="120"/>
        <w:rPr>
          <w:rFonts w:cstheme="minorHAnsi"/>
          <w:b/>
          <w:bCs/>
          <w:color w:val="1F3864" w:themeColor="accent1" w:themeShade="80"/>
          <w:sz w:val="28"/>
          <w:szCs w:val="28"/>
        </w:rPr>
      </w:pPr>
      <w:r w:rsidRPr="0005533E">
        <w:rPr>
          <w:rFonts w:cstheme="minorHAnsi"/>
          <w:b/>
          <w:bCs/>
          <w:color w:val="1F3864" w:themeColor="accent1" w:themeShade="80"/>
          <w:sz w:val="28"/>
          <w:szCs w:val="28"/>
        </w:rPr>
        <w:lastRenderedPageBreak/>
        <w:t>Assessing people (Desirable skills)</w:t>
      </w:r>
    </w:p>
    <w:p w14:paraId="4D4330A9" w14:textId="77777777" w:rsidR="006E73BA" w:rsidRPr="00BC30A4" w:rsidRDefault="006E73BA" w:rsidP="006E73BA">
      <w:pPr>
        <w:rPr>
          <w:rFonts w:cstheme="minorHAnsi"/>
          <w:sz w:val="20"/>
          <w:szCs w:val="20"/>
        </w:rPr>
      </w:pPr>
      <w:r w:rsidRPr="00BC30A4">
        <w:rPr>
          <w:rFonts w:cstheme="minorHAnsi"/>
          <w:sz w:val="20"/>
          <w:szCs w:val="20"/>
        </w:rPr>
        <w:t>Whilst essential skills are likely to be the most important ones a candidate needs to possess in order to be capable of being successful in a role, desirable/non-essential skills are ones that you still need to pay attention two.</w:t>
      </w:r>
    </w:p>
    <w:p w14:paraId="25AE9D63" w14:textId="3A52507F" w:rsidR="006E73BA" w:rsidRPr="00BC30A4" w:rsidRDefault="009A3790" w:rsidP="006E73BA">
      <w:pPr>
        <w:rPr>
          <w:rFonts w:cstheme="minorHAnsi"/>
          <w:sz w:val="20"/>
          <w:szCs w:val="20"/>
        </w:rPr>
      </w:pPr>
      <w:r w:rsidRPr="00BC30A4">
        <w:rPr>
          <w:rFonts w:cstheme="minorHAnsi"/>
          <w:sz w:val="20"/>
          <w:szCs w:val="20"/>
        </w:rPr>
        <w:t>Firstly,</w:t>
      </w:r>
      <w:r w:rsidR="006E73BA" w:rsidRPr="00BC30A4">
        <w:rPr>
          <w:rFonts w:cstheme="minorHAnsi"/>
          <w:sz w:val="20"/>
          <w:szCs w:val="20"/>
        </w:rPr>
        <w:t xml:space="preserve"> because they may offer up a potential </w:t>
      </w:r>
      <w:r w:rsidR="004A102D" w:rsidRPr="00BC30A4">
        <w:rPr>
          <w:rFonts w:cstheme="minorHAnsi"/>
          <w:sz w:val="20"/>
          <w:szCs w:val="20"/>
        </w:rPr>
        <w:t>red flag</w:t>
      </w:r>
      <w:r w:rsidR="006E73BA" w:rsidRPr="00BC30A4">
        <w:rPr>
          <w:rFonts w:cstheme="minorHAnsi"/>
          <w:sz w:val="20"/>
          <w:szCs w:val="20"/>
        </w:rPr>
        <w:t>.</w:t>
      </w:r>
    </w:p>
    <w:p w14:paraId="36D89836" w14:textId="77777777" w:rsidR="006E73BA" w:rsidRPr="00BC30A4" w:rsidRDefault="006E73BA" w:rsidP="006E73BA">
      <w:pPr>
        <w:rPr>
          <w:rFonts w:cstheme="minorHAnsi"/>
          <w:sz w:val="20"/>
          <w:szCs w:val="20"/>
        </w:rPr>
      </w:pPr>
      <w:r w:rsidRPr="00BC30A4">
        <w:rPr>
          <w:rFonts w:cstheme="minorHAnsi"/>
          <w:sz w:val="20"/>
          <w:szCs w:val="20"/>
        </w:rPr>
        <w:t>Secondly, because gaps in these desirable skill areas are likely represent developmental needs and opportunities, for you and the candidate/employee to further develop their ability to do the job well, to raise their performance in the job and to further develop their potential.</w:t>
      </w:r>
    </w:p>
    <w:p w14:paraId="2E5420C4" w14:textId="721FDE02" w:rsidR="006E73BA" w:rsidRPr="00BC30A4" w:rsidRDefault="006E73BA" w:rsidP="006E73BA">
      <w:pPr>
        <w:rPr>
          <w:rFonts w:cstheme="minorHAnsi"/>
          <w:sz w:val="20"/>
          <w:szCs w:val="20"/>
        </w:rPr>
      </w:pPr>
      <w:r w:rsidRPr="00BC30A4">
        <w:rPr>
          <w:rFonts w:cstheme="minorHAnsi"/>
          <w:sz w:val="20"/>
          <w:szCs w:val="20"/>
        </w:rPr>
        <w:t xml:space="preserve">When interviewing if the candidate is someone you believe you’re likely to offer, and </w:t>
      </w:r>
      <w:r w:rsidR="004A102D" w:rsidRPr="00BC30A4">
        <w:rPr>
          <w:rFonts w:cstheme="minorHAnsi"/>
          <w:sz w:val="20"/>
          <w:szCs w:val="20"/>
        </w:rPr>
        <w:t>who</w:t>
      </w:r>
      <w:r w:rsidRPr="00BC30A4">
        <w:rPr>
          <w:rFonts w:cstheme="minorHAnsi"/>
          <w:sz w:val="20"/>
          <w:szCs w:val="20"/>
        </w:rPr>
        <w:t xml:space="preserve"> is likely to accept, then you may wish to make a note of any such gaps.</w:t>
      </w:r>
    </w:p>
    <w:p w14:paraId="6C79CE2D" w14:textId="77777777" w:rsidR="006E73BA" w:rsidRPr="00BC30A4" w:rsidRDefault="006E73BA" w:rsidP="006E73BA">
      <w:pPr>
        <w:rPr>
          <w:rFonts w:cstheme="minorHAnsi"/>
          <w:sz w:val="20"/>
          <w:szCs w:val="20"/>
        </w:rPr>
      </w:pPr>
      <w:r w:rsidRPr="00BC30A4">
        <w:rPr>
          <w:rFonts w:cstheme="minorHAnsi"/>
          <w:sz w:val="20"/>
          <w:szCs w:val="20"/>
        </w:rPr>
        <w:t>You need to connect gaps in desirable skill areas with onboarding and developmental needs.</w:t>
      </w:r>
    </w:p>
    <w:p w14:paraId="17E77F6C" w14:textId="7ABB2C54" w:rsidR="006E73BA" w:rsidRPr="0005533E" w:rsidRDefault="006E73BA" w:rsidP="00423E1C">
      <w:pPr>
        <w:spacing w:after="120"/>
        <w:rPr>
          <w:rFonts w:cstheme="minorHAnsi"/>
          <w:b/>
          <w:bCs/>
          <w:color w:val="1F3864" w:themeColor="accent1" w:themeShade="80"/>
        </w:rPr>
      </w:pPr>
      <w:r w:rsidRPr="0005533E">
        <w:rPr>
          <w:rFonts w:cstheme="minorHAnsi"/>
          <w:b/>
          <w:bCs/>
          <w:color w:val="1F3864" w:themeColor="accent1" w:themeShade="80"/>
        </w:rPr>
        <w:t>Desirable skills and other areas of assessment</w:t>
      </w:r>
    </w:p>
    <w:tbl>
      <w:tblPr>
        <w:tblStyle w:val="TableGrid"/>
        <w:tblW w:w="0" w:type="auto"/>
        <w:tblInd w:w="0" w:type="dxa"/>
        <w:tblLook w:val="04A0" w:firstRow="1" w:lastRow="0" w:firstColumn="1" w:lastColumn="0" w:noHBand="0" w:noVBand="1"/>
      </w:tblPr>
      <w:tblGrid>
        <w:gridCol w:w="1135"/>
        <w:gridCol w:w="2451"/>
        <w:gridCol w:w="795"/>
        <w:gridCol w:w="4635"/>
      </w:tblGrid>
      <w:tr w:rsidR="00667A22" w:rsidRPr="004D3BAD" w14:paraId="7F5119EE" w14:textId="77777777" w:rsidTr="0006141A">
        <w:tc>
          <w:tcPr>
            <w:tcW w:w="1106" w:type="dxa"/>
          </w:tcPr>
          <w:p w14:paraId="7EBD9D76" w14:textId="77777777" w:rsidR="00667A22" w:rsidRPr="004D3BAD" w:rsidRDefault="00667A22" w:rsidP="0006141A">
            <w:pPr>
              <w:rPr>
                <w:rFonts w:cstheme="minorHAnsi"/>
                <w:color w:val="1F3864" w:themeColor="accent1" w:themeShade="80"/>
              </w:rPr>
            </w:pPr>
            <w:r w:rsidRPr="004D3BAD">
              <w:rPr>
                <w:rFonts w:cstheme="minorHAnsi"/>
              </w:rPr>
              <w:t>Weighting</w:t>
            </w:r>
          </w:p>
        </w:tc>
        <w:tc>
          <w:tcPr>
            <w:tcW w:w="2458" w:type="dxa"/>
          </w:tcPr>
          <w:p w14:paraId="4B4EA4E3" w14:textId="2666347C" w:rsidR="00667A22" w:rsidRPr="004D3BAD" w:rsidRDefault="00667A22" w:rsidP="0006141A">
            <w:pPr>
              <w:rPr>
                <w:rFonts w:cstheme="minorHAnsi"/>
                <w:color w:val="1F3864" w:themeColor="accent1" w:themeShade="80"/>
              </w:rPr>
            </w:pPr>
            <w:r w:rsidRPr="004D3BAD">
              <w:rPr>
                <w:rFonts w:cstheme="minorHAnsi"/>
              </w:rPr>
              <w:t>Dimension (competency, experience,</w:t>
            </w:r>
            <w:r w:rsidR="007475E5" w:rsidRPr="004D3BAD">
              <w:rPr>
                <w:rFonts w:cstheme="minorHAnsi"/>
              </w:rPr>
              <w:t xml:space="preserve"> behaviours,</w:t>
            </w:r>
            <w:r w:rsidRPr="004D3BAD">
              <w:rPr>
                <w:rFonts w:cstheme="minorHAnsi"/>
              </w:rPr>
              <w:t xml:space="preserve"> track record….)</w:t>
            </w:r>
          </w:p>
        </w:tc>
        <w:tc>
          <w:tcPr>
            <w:tcW w:w="795" w:type="dxa"/>
          </w:tcPr>
          <w:p w14:paraId="23187D65" w14:textId="77777777" w:rsidR="00667A22" w:rsidRPr="004D3BAD" w:rsidRDefault="00667A22" w:rsidP="0006141A">
            <w:pPr>
              <w:rPr>
                <w:rFonts w:cstheme="minorHAnsi"/>
                <w:color w:val="1F3864" w:themeColor="accent1" w:themeShade="80"/>
              </w:rPr>
            </w:pPr>
            <w:r w:rsidRPr="004D3BAD">
              <w:rPr>
                <w:rFonts w:cstheme="minorHAnsi"/>
              </w:rPr>
              <w:t>Rating</w:t>
            </w:r>
          </w:p>
        </w:tc>
        <w:tc>
          <w:tcPr>
            <w:tcW w:w="4657" w:type="dxa"/>
          </w:tcPr>
          <w:p w14:paraId="7D8F58DD" w14:textId="77777777" w:rsidR="00667A22" w:rsidRPr="004D3BAD" w:rsidRDefault="00667A22" w:rsidP="0006141A">
            <w:pPr>
              <w:rPr>
                <w:rFonts w:cstheme="minorHAnsi"/>
                <w:color w:val="1F3864" w:themeColor="accent1" w:themeShade="80"/>
              </w:rPr>
            </w:pPr>
            <w:r w:rsidRPr="004D3BAD">
              <w:rPr>
                <w:rFonts w:cstheme="minorHAnsi"/>
              </w:rPr>
              <w:t>Comments:</w:t>
            </w:r>
          </w:p>
        </w:tc>
      </w:tr>
      <w:tr w:rsidR="00667A22" w:rsidRPr="004D3BAD" w14:paraId="34B66BD6" w14:textId="77777777" w:rsidTr="0006141A">
        <w:tc>
          <w:tcPr>
            <w:tcW w:w="1106" w:type="dxa"/>
          </w:tcPr>
          <w:p w14:paraId="655CC535" w14:textId="77777777" w:rsidR="00667A22" w:rsidRPr="004D3BAD" w:rsidRDefault="00667A22" w:rsidP="0006141A">
            <w:pPr>
              <w:rPr>
                <w:rFonts w:cstheme="minorHAnsi"/>
                <w:color w:val="1F3864" w:themeColor="accent1" w:themeShade="80"/>
              </w:rPr>
            </w:pPr>
          </w:p>
        </w:tc>
        <w:tc>
          <w:tcPr>
            <w:tcW w:w="2458" w:type="dxa"/>
          </w:tcPr>
          <w:p w14:paraId="330664F0" w14:textId="0919488A" w:rsidR="00667A22" w:rsidRPr="004D3BAD" w:rsidRDefault="00667A22" w:rsidP="0006141A">
            <w:pPr>
              <w:rPr>
                <w:rFonts w:cstheme="minorHAnsi"/>
              </w:rPr>
            </w:pPr>
          </w:p>
        </w:tc>
        <w:tc>
          <w:tcPr>
            <w:tcW w:w="795" w:type="dxa"/>
          </w:tcPr>
          <w:p w14:paraId="175B0722" w14:textId="77777777" w:rsidR="00667A22" w:rsidRPr="004D3BAD" w:rsidRDefault="00667A22" w:rsidP="0006141A">
            <w:pPr>
              <w:rPr>
                <w:rFonts w:cstheme="minorHAnsi"/>
                <w:color w:val="1F3864" w:themeColor="accent1" w:themeShade="80"/>
              </w:rPr>
            </w:pPr>
          </w:p>
        </w:tc>
        <w:tc>
          <w:tcPr>
            <w:tcW w:w="4657" w:type="dxa"/>
          </w:tcPr>
          <w:p w14:paraId="5A34BFFE" w14:textId="77777777" w:rsidR="00667A22" w:rsidRPr="004D3BAD" w:rsidRDefault="00667A22" w:rsidP="0006141A">
            <w:pPr>
              <w:rPr>
                <w:rFonts w:cstheme="minorHAnsi"/>
                <w:color w:val="1F3864" w:themeColor="accent1" w:themeShade="80"/>
              </w:rPr>
            </w:pPr>
          </w:p>
        </w:tc>
      </w:tr>
      <w:tr w:rsidR="00667A22" w:rsidRPr="004D3BAD" w14:paraId="3B97BF47" w14:textId="77777777" w:rsidTr="0006141A">
        <w:tc>
          <w:tcPr>
            <w:tcW w:w="1106" w:type="dxa"/>
          </w:tcPr>
          <w:p w14:paraId="5553AE2F" w14:textId="77777777" w:rsidR="00667A22" w:rsidRPr="004D3BAD" w:rsidRDefault="00667A22" w:rsidP="0006141A">
            <w:pPr>
              <w:rPr>
                <w:rFonts w:cstheme="minorHAnsi"/>
                <w:color w:val="1F3864" w:themeColor="accent1" w:themeShade="80"/>
              </w:rPr>
            </w:pPr>
          </w:p>
        </w:tc>
        <w:tc>
          <w:tcPr>
            <w:tcW w:w="2458" w:type="dxa"/>
          </w:tcPr>
          <w:p w14:paraId="064E18D2" w14:textId="2A0086B0" w:rsidR="00667A22" w:rsidRPr="004D3BAD" w:rsidRDefault="00667A22" w:rsidP="0006141A">
            <w:pPr>
              <w:rPr>
                <w:rFonts w:cstheme="minorHAnsi"/>
              </w:rPr>
            </w:pPr>
          </w:p>
        </w:tc>
        <w:tc>
          <w:tcPr>
            <w:tcW w:w="795" w:type="dxa"/>
          </w:tcPr>
          <w:p w14:paraId="7D1AD84C" w14:textId="77777777" w:rsidR="00667A22" w:rsidRPr="004D3BAD" w:rsidRDefault="00667A22" w:rsidP="0006141A">
            <w:pPr>
              <w:rPr>
                <w:rFonts w:cstheme="minorHAnsi"/>
                <w:color w:val="1F3864" w:themeColor="accent1" w:themeShade="80"/>
              </w:rPr>
            </w:pPr>
          </w:p>
        </w:tc>
        <w:tc>
          <w:tcPr>
            <w:tcW w:w="4657" w:type="dxa"/>
          </w:tcPr>
          <w:p w14:paraId="453FCC91" w14:textId="77777777" w:rsidR="00667A22" w:rsidRPr="004D3BAD" w:rsidRDefault="00667A22" w:rsidP="0006141A">
            <w:pPr>
              <w:rPr>
                <w:rFonts w:cstheme="minorHAnsi"/>
                <w:color w:val="1F3864" w:themeColor="accent1" w:themeShade="80"/>
              </w:rPr>
            </w:pPr>
          </w:p>
        </w:tc>
      </w:tr>
      <w:tr w:rsidR="00667A22" w:rsidRPr="004D3BAD" w14:paraId="22D4CBC7" w14:textId="77777777" w:rsidTr="0006141A">
        <w:tc>
          <w:tcPr>
            <w:tcW w:w="1106" w:type="dxa"/>
          </w:tcPr>
          <w:p w14:paraId="4791D026" w14:textId="77777777" w:rsidR="00667A22" w:rsidRPr="004D3BAD" w:rsidRDefault="00667A22" w:rsidP="0006141A">
            <w:pPr>
              <w:rPr>
                <w:rFonts w:cstheme="minorHAnsi"/>
                <w:color w:val="1F3864" w:themeColor="accent1" w:themeShade="80"/>
              </w:rPr>
            </w:pPr>
          </w:p>
        </w:tc>
        <w:tc>
          <w:tcPr>
            <w:tcW w:w="2458" w:type="dxa"/>
          </w:tcPr>
          <w:p w14:paraId="3FEB14FA" w14:textId="713BDC62" w:rsidR="00667A22" w:rsidRPr="004D3BAD" w:rsidRDefault="00667A22" w:rsidP="0006141A">
            <w:pPr>
              <w:rPr>
                <w:rFonts w:cstheme="minorHAnsi"/>
              </w:rPr>
            </w:pPr>
          </w:p>
        </w:tc>
        <w:tc>
          <w:tcPr>
            <w:tcW w:w="795" w:type="dxa"/>
          </w:tcPr>
          <w:p w14:paraId="38908620" w14:textId="77777777" w:rsidR="00667A22" w:rsidRPr="004D3BAD" w:rsidRDefault="00667A22" w:rsidP="0006141A">
            <w:pPr>
              <w:rPr>
                <w:rFonts w:cstheme="minorHAnsi"/>
                <w:color w:val="1F3864" w:themeColor="accent1" w:themeShade="80"/>
              </w:rPr>
            </w:pPr>
          </w:p>
        </w:tc>
        <w:tc>
          <w:tcPr>
            <w:tcW w:w="4657" w:type="dxa"/>
          </w:tcPr>
          <w:p w14:paraId="1B764228" w14:textId="77777777" w:rsidR="00667A22" w:rsidRPr="004D3BAD" w:rsidRDefault="00667A22" w:rsidP="0006141A">
            <w:pPr>
              <w:rPr>
                <w:rFonts w:cstheme="minorHAnsi"/>
                <w:color w:val="1F3864" w:themeColor="accent1" w:themeShade="80"/>
              </w:rPr>
            </w:pPr>
          </w:p>
        </w:tc>
      </w:tr>
      <w:tr w:rsidR="00667A22" w:rsidRPr="004D3BAD" w14:paraId="69B3B8DB" w14:textId="77777777" w:rsidTr="0006141A">
        <w:tc>
          <w:tcPr>
            <w:tcW w:w="1106" w:type="dxa"/>
          </w:tcPr>
          <w:p w14:paraId="589A6390" w14:textId="77777777" w:rsidR="00667A22" w:rsidRPr="004D3BAD" w:rsidRDefault="00667A22" w:rsidP="0006141A">
            <w:pPr>
              <w:rPr>
                <w:rFonts w:cstheme="minorHAnsi"/>
                <w:color w:val="1F3864" w:themeColor="accent1" w:themeShade="80"/>
              </w:rPr>
            </w:pPr>
          </w:p>
        </w:tc>
        <w:tc>
          <w:tcPr>
            <w:tcW w:w="2458" w:type="dxa"/>
          </w:tcPr>
          <w:p w14:paraId="7EC0FD9C" w14:textId="41275B68" w:rsidR="00667A22" w:rsidRPr="004D3BAD" w:rsidRDefault="00667A22" w:rsidP="0006141A">
            <w:pPr>
              <w:rPr>
                <w:rFonts w:cstheme="minorHAnsi"/>
              </w:rPr>
            </w:pPr>
          </w:p>
        </w:tc>
        <w:tc>
          <w:tcPr>
            <w:tcW w:w="795" w:type="dxa"/>
          </w:tcPr>
          <w:p w14:paraId="4CCE3EC9" w14:textId="77777777" w:rsidR="00667A22" w:rsidRPr="004D3BAD" w:rsidRDefault="00667A22" w:rsidP="0006141A">
            <w:pPr>
              <w:rPr>
                <w:rFonts w:cstheme="minorHAnsi"/>
                <w:color w:val="1F3864" w:themeColor="accent1" w:themeShade="80"/>
              </w:rPr>
            </w:pPr>
          </w:p>
        </w:tc>
        <w:tc>
          <w:tcPr>
            <w:tcW w:w="4657" w:type="dxa"/>
          </w:tcPr>
          <w:p w14:paraId="2DC495CE" w14:textId="77777777" w:rsidR="00667A22" w:rsidRPr="004D3BAD" w:rsidRDefault="00667A22" w:rsidP="0006141A">
            <w:pPr>
              <w:rPr>
                <w:rFonts w:cstheme="minorHAnsi"/>
                <w:color w:val="1F3864" w:themeColor="accent1" w:themeShade="80"/>
              </w:rPr>
            </w:pPr>
          </w:p>
        </w:tc>
      </w:tr>
      <w:tr w:rsidR="00667A22" w:rsidRPr="004D3BAD" w14:paraId="7CA0167C" w14:textId="77777777" w:rsidTr="0006141A">
        <w:tc>
          <w:tcPr>
            <w:tcW w:w="1106" w:type="dxa"/>
          </w:tcPr>
          <w:p w14:paraId="2EC78C2A" w14:textId="77777777" w:rsidR="00667A22" w:rsidRPr="004D3BAD" w:rsidRDefault="00667A22" w:rsidP="0006141A">
            <w:pPr>
              <w:rPr>
                <w:rFonts w:cstheme="minorHAnsi"/>
                <w:color w:val="1F3864" w:themeColor="accent1" w:themeShade="80"/>
              </w:rPr>
            </w:pPr>
          </w:p>
        </w:tc>
        <w:tc>
          <w:tcPr>
            <w:tcW w:w="2458" w:type="dxa"/>
          </w:tcPr>
          <w:p w14:paraId="38590299" w14:textId="1DEA8CDC" w:rsidR="00667A22" w:rsidRPr="004D3BAD" w:rsidRDefault="00667A22" w:rsidP="0006141A">
            <w:pPr>
              <w:rPr>
                <w:rFonts w:cstheme="minorHAnsi"/>
              </w:rPr>
            </w:pPr>
          </w:p>
        </w:tc>
        <w:tc>
          <w:tcPr>
            <w:tcW w:w="795" w:type="dxa"/>
          </w:tcPr>
          <w:p w14:paraId="49C56B2B" w14:textId="77777777" w:rsidR="00667A22" w:rsidRPr="004D3BAD" w:rsidRDefault="00667A22" w:rsidP="0006141A">
            <w:pPr>
              <w:rPr>
                <w:rFonts w:cstheme="minorHAnsi"/>
                <w:color w:val="1F3864" w:themeColor="accent1" w:themeShade="80"/>
              </w:rPr>
            </w:pPr>
          </w:p>
        </w:tc>
        <w:tc>
          <w:tcPr>
            <w:tcW w:w="4657" w:type="dxa"/>
          </w:tcPr>
          <w:p w14:paraId="4E570D25" w14:textId="77777777" w:rsidR="00667A22" w:rsidRPr="004D3BAD" w:rsidRDefault="00667A22" w:rsidP="0006141A">
            <w:pPr>
              <w:rPr>
                <w:rFonts w:cstheme="minorHAnsi"/>
                <w:color w:val="1F3864" w:themeColor="accent1" w:themeShade="80"/>
              </w:rPr>
            </w:pPr>
          </w:p>
        </w:tc>
      </w:tr>
      <w:tr w:rsidR="00667A22" w:rsidRPr="004D3BAD" w14:paraId="184C1BF4" w14:textId="77777777" w:rsidTr="0006141A">
        <w:tc>
          <w:tcPr>
            <w:tcW w:w="1106" w:type="dxa"/>
          </w:tcPr>
          <w:p w14:paraId="248B8F48" w14:textId="77777777" w:rsidR="00667A22" w:rsidRPr="004D3BAD" w:rsidRDefault="00667A22" w:rsidP="0006141A">
            <w:pPr>
              <w:rPr>
                <w:rFonts w:cstheme="minorHAnsi"/>
                <w:color w:val="1F3864" w:themeColor="accent1" w:themeShade="80"/>
              </w:rPr>
            </w:pPr>
          </w:p>
        </w:tc>
        <w:tc>
          <w:tcPr>
            <w:tcW w:w="2458" w:type="dxa"/>
          </w:tcPr>
          <w:p w14:paraId="190476EE" w14:textId="4A2A92DD" w:rsidR="00667A22" w:rsidRPr="004D3BAD" w:rsidRDefault="00667A22" w:rsidP="0006141A">
            <w:pPr>
              <w:rPr>
                <w:rFonts w:cstheme="minorHAnsi"/>
              </w:rPr>
            </w:pPr>
          </w:p>
        </w:tc>
        <w:tc>
          <w:tcPr>
            <w:tcW w:w="795" w:type="dxa"/>
          </w:tcPr>
          <w:p w14:paraId="5B533DA9" w14:textId="77777777" w:rsidR="00667A22" w:rsidRPr="004D3BAD" w:rsidRDefault="00667A22" w:rsidP="0006141A">
            <w:pPr>
              <w:rPr>
                <w:rFonts w:cstheme="minorHAnsi"/>
                <w:color w:val="1F3864" w:themeColor="accent1" w:themeShade="80"/>
              </w:rPr>
            </w:pPr>
          </w:p>
        </w:tc>
        <w:tc>
          <w:tcPr>
            <w:tcW w:w="4657" w:type="dxa"/>
          </w:tcPr>
          <w:p w14:paraId="4DD24FCC" w14:textId="77777777" w:rsidR="00667A22" w:rsidRPr="004D3BAD" w:rsidRDefault="00667A22" w:rsidP="0006141A">
            <w:pPr>
              <w:rPr>
                <w:rFonts w:cstheme="minorHAnsi"/>
                <w:color w:val="1F3864" w:themeColor="accent1" w:themeShade="80"/>
              </w:rPr>
            </w:pPr>
          </w:p>
        </w:tc>
      </w:tr>
      <w:tr w:rsidR="00667A22" w:rsidRPr="004D3BAD" w14:paraId="616877CC" w14:textId="77777777" w:rsidTr="0006141A">
        <w:tc>
          <w:tcPr>
            <w:tcW w:w="1106" w:type="dxa"/>
          </w:tcPr>
          <w:p w14:paraId="3AD9271F" w14:textId="77777777" w:rsidR="00667A22" w:rsidRPr="004D3BAD" w:rsidRDefault="00667A22" w:rsidP="0006141A">
            <w:pPr>
              <w:rPr>
                <w:rFonts w:cstheme="minorHAnsi"/>
                <w:color w:val="1F3864" w:themeColor="accent1" w:themeShade="80"/>
              </w:rPr>
            </w:pPr>
          </w:p>
        </w:tc>
        <w:tc>
          <w:tcPr>
            <w:tcW w:w="2458" w:type="dxa"/>
          </w:tcPr>
          <w:p w14:paraId="37BEB50B" w14:textId="5E50F1F0" w:rsidR="00667A22" w:rsidRPr="004D3BAD" w:rsidRDefault="00667A22" w:rsidP="0006141A">
            <w:pPr>
              <w:rPr>
                <w:rFonts w:cstheme="minorHAnsi"/>
              </w:rPr>
            </w:pPr>
          </w:p>
        </w:tc>
        <w:tc>
          <w:tcPr>
            <w:tcW w:w="795" w:type="dxa"/>
          </w:tcPr>
          <w:p w14:paraId="2A34263D" w14:textId="77777777" w:rsidR="00667A22" w:rsidRPr="004D3BAD" w:rsidRDefault="00667A22" w:rsidP="0006141A">
            <w:pPr>
              <w:rPr>
                <w:rFonts w:cstheme="minorHAnsi"/>
                <w:color w:val="1F3864" w:themeColor="accent1" w:themeShade="80"/>
              </w:rPr>
            </w:pPr>
          </w:p>
        </w:tc>
        <w:tc>
          <w:tcPr>
            <w:tcW w:w="4657" w:type="dxa"/>
          </w:tcPr>
          <w:p w14:paraId="2EBE9BB7" w14:textId="77777777" w:rsidR="00667A22" w:rsidRPr="004D3BAD" w:rsidRDefault="00667A22" w:rsidP="0006141A">
            <w:pPr>
              <w:rPr>
                <w:rFonts w:cstheme="minorHAnsi"/>
                <w:color w:val="1F3864" w:themeColor="accent1" w:themeShade="80"/>
              </w:rPr>
            </w:pPr>
          </w:p>
        </w:tc>
      </w:tr>
    </w:tbl>
    <w:p w14:paraId="14A3D01D" w14:textId="60B2753C" w:rsidR="00CE7FA2" w:rsidRPr="0005533E" w:rsidRDefault="00667A22" w:rsidP="00423E1C">
      <w:pPr>
        <w:spacing w:after="120"/>
        <w:rPr>
          <w:rFonts w:cstheme="minorHAnsi"/>
          <w:b/>
          <w:bCs/>
          <w:color w:val="1F3864" w:themeColor="accent1" w:themeShade="80"/>
        </w:rPr>
      </w:pPr>
      <w:r w:rsidRPr="0005533E">
        <w:rPr>
          <w:rFonts w:cstheme="minorHAnsi"/>
          <w:b/>
          <w:bCs/>
          <w:color w:val="1F3864" w:themeColor="accent1" w:themeShade="80"/>
        </w:rPr>
        <w:t>Other notes:</w:t>
      </w:r>
    </w:p>
    <w:tbl>
      <w:tblPr>
        <w:tblStyle w:val="TableGrid"/>
        <w:tblW w:w="0" w:type="auto"/>
        <w:tblInd w:w="0" w:type="dxa"/>
        <w:tblLook w:val="04A0" w:firstRow="1" w:lastRow="0" w:firstColumn="1" w:lastColumn="0" w:noHBand="0" w:noVBand="1"/>
      </w:tblPr>
      <w:tblGrid>
        <w:gridCol w:w="9016"/>
      </w:tblGrid>
      <w:tr w:rsidR="00CE7FA2" w:rsidRPr="004D3BAD" w14:paraId="4D96AC5D" w14:textId="77777777" w:rsidTr="003266B3">
        <w:tc>
          <w:tcPr>
            <w:tcW w:w="9016" w:type="dxa"/>
          </w:tcPr>
          <w:p w14:paraId="6B739E8E" w14:textId="77777777" w:rsidR="00CE7FA2" w:rsidRPr="004D3BAD" w:rsidRDefault="00CE7FA2" w:rsidP="003266B3">
            <w:pPr>
              <w:spacing w:after="120"/>
              <w:rPr>
                <w:rFonts w:cstheme="minorHAnsi"/>
                <w:b/>
                <w:bCs/>
              </w:rPr>
            </w:pPr>
          </w:p>
        </w:tc>
      </w:tr>
      <w:tr w:rsidR="00CE7FA2" w:rsidRPr="004D3BAD" w14:paraId="6BED468D" w14:textId="77777777" w:rsidTr="003266B3">
        <w:tc>
          <w:tcPr>
            <w:tcW w:w="9016" w:type="dxa"/>
          </w:tcPr>
          <w:p w14:paraId="285F5283" w14:textId="77777777" w:rsidR="00CE7FA2" w:rsidRPr="004D3BAD" w:rsidRDefault="00CE7FA2" w:rsidP="003266B3">
            <w:pPr>
              <w:spacing w:after="120"/>
              <w:rPr>
                <w:rFonts w:cstheme="minorHAnsi"/>
                <w:b/>
                <w:bCs/>
              </w:rPr>
            </w:pPr>
          </w:p>
        </w:tc>
      </w:tr>
      <w:tr w:rsidR="00CE7FA2" w:rsidRPr="004D3BAD" w14:paraId="28947AAD" w14:textId="77777777" w:rsidTr="003266B3">
        <w:tc>
          <w:tcPr>
            <w:tcW w:w="9016" w:type="dxa"/>
          </w:tcPr>
          <w:p w14:paraId="08B87CB2" w14:textId="77777777" w:rsidR="00CE7FA2" w:rsidRPr="004D3BAD" w:rsidRDefault="00CE7FA2" w:rsidP="003266B3">
            <w:pPr>
              <w:spacing w:after="120"/>
              <w:rPr>
                <w:rFonts w:cstheme="minorHAnsi"/>
                <w:b/>
                <w:bCs/>
              </w:rPr>
            </w:pPr>
          </w:p>
        </w:tc>
      </w:tr>
    </w:tbl>
    <w:p w14:paraId="633319A9" w14:textId="77777777" w:rsidR="00CE7FA2" w:rsidRPr="004D3BAD" w:rsidRDefault="00CE7FA2" w:rsidP="00CE7FA2">
      <w:pPr>
        <w:spacing w:after="120"/>
        <w:rPr>
          <w:rFonts w:cstheme="minorHAnsi"/>
        </w:rPr>
      </w:pPr>
    </w:p>
    <w:p w14:paraId="3A6C47EE" w14:textId="77777777" w:rsidR="00CE7FA2" w:rsidRPr="004D3BAD" w:rsidRDefault="00CE7FA2" w:rsidP="00CE7FA2">
      <w:pPr>
        <w:spacing w:after="120"/>
        <w:rPr>
          <w:rFonts w:cstheme="minorHAnsi"/>
        </w:rPr>
      </w:pPr>
      <w:r w:rsidRPr="004D3BAD">
        <w:rPr>
          <w:rFonts w:cstheme="minorHAnsi"/>
        </w:rPr>
        <w:t>Whether hiring a Chef or CEO, its essential be able to say “yes” to these three questions.</w:t>
      </w:r>
    </w:p>
    <w:tbl>
      <w:tblPr>
        <w:tblStyle w:val="TableGrid"/>
        <w:tblW w:w="0" w:type="auto"/>
        <w:tblInd w:w="0" w:type="dxa"/>
        <w:tblLook w:val="04A0" w:firstRow="1" w:lastRow="0" w:firstColumn="1" w:lastColumn="0" w:noHBand="0" w:noVBand="1"/>
      </w:tblPr>
      <w:tblGrid>
        <w:gridCol w:w="3005"/>
        <w:gridCol w:w="3005"/>
        <w:gridCol w:w="3006"/>
      </w:tblGrid>
      <w:tr w:rsidR="00CE7FA2" w:rsidRPr="004D3BAD" w14:paraId="5E9C75B9" w14:textId="77777777" w:rsidTr="003266B3">
        <w:tc>
          <w:tcPr>
            <w:tcW w:w="3005" w:type="dxa"/>
          </w:tcPr>
          <w:p w14:paraId="67103FA3" w14:textId="77777777" w:rsidR="00CE7FA2" w:rsidRPr="004D3BAD" w:rsidRDefault="00CE7FA2" w:rsidP="003266B3">
            <w:pPr>
              <w:spacing w:after="120"/>
              <w:rPr>
                <w:rFonts w:cstheme="minorHAnsi"/>
                <w:b/>
                <w:bCs/>
              </w:rPr>
            </w:pPr>
            <w:r w:rsidRPr="004D3BAD">
              <w:rPr>
                <w:rFonts w:cstheme="minorHAnsi"/>
              </w:rPr>
              <w:t xml:space="preserve">Can they do the job? </w:t>
            </w:r>
          </w:p>
        </w:tc>
        <w:tc>
          <w:tcPr>
            <w:tcW w:w="3005" w:type="dxa"/>
          </w:tcPr>
          <w:p w14:paraId="756649AC" w14:textId="77777777" w:rsidR="00CE7FA2" w:rsidRPr="004D3BAD" w:rsidRDefault="00CE7FA2" w:rsidP="003266B3">
            <w:pPr>
              <w:spacing w:after="120"/>
              <w:rPr>
                <w:rFonts w:cstheme="minorHAnsi"/>
                <w:b/>
                <w:bCs/>
              </w:rPr>
            </w:pPr>
            <w:r w:rsidRPr="004D3BAD">
              <w:rPr>
                <w:rFonts w:cstheme="minorHAnsi"/>
              </w:rPr>
              <w:t>Do they want the job?</w:t>
            </w:r>
          </w:p>
        </w:tc>
        <w:tc>
          <w:tcPr>
            <w:tcW w:w="3006" w:type="dxa"/>
          </w:tcPr>
          <w:p w14:paraId="7025362E" w14:textId="77777777" w:rsidR="00CE7FA2" w:rsidRPr="004D3BAD" w:rsidRDefault="00CE7FA2" w:rsidP="003266B3">
            <w:pPr>
              <w:spacing w:after="120"/>
              <w:rPr>
                <w:rFonts w:cstheme="minorHAnsi"/>
                <w:b/>
                <w:bCs/>
              </w:rPr>
            </w:pPr>
            <w:r w:rsidRPr="004D3BAD">
              <w:rPr>
                <w:rFonts w:cstheme="minorHAnsi"/>
              </w:rPr>
              <w:t>Will they fit in?</w:t>
            </w:r>
          </w:p>
        </w:tc>
      </w:tr>
    </w:tbl>
    <w:p w14:paraId="0988DE60" w14:textId="74D3318A" w:rsidR="00877C4F" w:rsidRPr="004D3BAD" w:rsidRDefault="00877C4F" w:rsidP="00CE7FA2">
      <w:pPr>
        <w:spacing w:before="240" w:after="120"/>
        <w:rPr>
          <w:rFonts w:cstheme="minorHAnsi"/>
        </w:rPr>
      </w:pPr>
      <w:r w:rsidRPr="004D3BAD">
        <w:rPr>
          <w:rFonts w:cstheme="minorHAnsi"/>
        </w:rPr>
        <w:t xml:space="preserve">And </w:t>
      </w:r>
      <w:r w:rsidR="009A3790" w:rsidRPr="004D3BAD">
        <w:rPr>
          <w:rFonts w:cstheme="minorHAnsi"/>
        </w:rPr>
        <w:t>of course,</w:t>
      </w:r>
      <w:r w:rsidRPr="004D3BAD">
        <w:rPr>
          <w:rFonts w:cstheme="minorHAnsi"/>
        </w:rPr>
        <w:t xml:space="preserve"> the same applies when assessing existing team members… can they do the job</w:t>
      </w:r>
      <w:r w:rsidR="00841600" w:rsidRPr="004D3BAD">
        <w:rPr>
          <w:rFonts w:cstheme="minorHAnsi"/>
        </w:rPr>
        <w:t xml:space="preserve">, do they want to do the </w:t>
      </w:r>
      <w:r w:rsidR="004A102D" w:rsidRPr="004D3BAD">
        <w:rPr>
          <w:rFonts w:cstheme="minorHAnsi"/>
        </w:rPr>
        <w:t>job,</w:t>
      </w:r>
      <w:r w:rsidR="00841600" w:rsidRPr="004D3BAD">
        <w:rPr>
          <w:rFonts w:cstheme="minorHAnsi"/>
        </w:rPr>
        <w:t xml:space="preserve"> and do they fit in?</w:t>
      </w:r>
    </w:p>
    <w:p w14:paraId="335D3384" w14:textId="53E84844" w:rsidR="00CE7FA2" w:rsidRPr="004D3BAD" w:rsidRDefault="006E5622" w:rsidP="006E73BA">
      <w:pPr>
        <w:rPr>
          <w:rFonts w:cstheme="minorHAnsi"/>
        </w:rPr>
      </w:pPr>
      <w:r w:rsidRPr="004D3BAD">
        <w:rPr>
          <w:rFonts w:cstheme="minorHAnsi"/>
        </w:rPr>
        <w:t>When hiring people q</w:t>
      </w:r>
      <w:r w:rsidR="00CE7FA2" w:rsidRPr="004D3BAD">
        <w:rPr>
          <w:rFonts w:cstheme="minorHAnsi"/>
        </w:rPr>
        <w:t>ualify the following as appropriate.</w:t>
      </w:r>
    </w:p>
    <w:tbl>
      <w:tblPr>
        <w:tblStyle w:val="TableGrid"/>
        <w:tblW w:w="0" w:type="auto"/>
        <w:tblInd w:w="0" w:type="dxa"/>
        <w:tblLook w:val="04A0" w:firstRow="1" w:lastRow="0" w:firstColumn="1" w:lastColumn="0" w:noHBand="0" w:noVBand="1"/>
      </w:tblPr>
      <w:tblGrid>
        <w:gridCol w:w="3005"/>
        <w:gridCol w:w="3005"/>
        <w:gridCol w:w="3006"/>
      </w:tblGrid>
      <w:tr w:rsidR="00CE7FA2" w:rsidRPr="004D3BAD" w14:paraId="09C3D77A" w14:textId="77777777" w:rsidTr="003266B3">
        <w:tc>
          <w:tcPr>
            <w:tcW w:w="3005" w:type="dxa"/>
          </w:tcPr>
          <w:p w14:paraId="198E2BB8" w14:textId="77777777" w:rsidR="00CE7FA2" w:rsidRPr="004D3BAD" w:rsidRDefault="00CE7FA2" w:rsidP="003266B3">
            <w:pPr>
              <w:rPr>
                <w:rFonts w:cstheme="minorHAnsi"/>
                <w:color w:val="1F3864" w:themeColor="accent1" w:themeShade="80"/>
              </w:rPr>
            </w:pPr>
            <w:r w:rsidRPr="004D3BAD">
              <w:rPr>
                <w:rFonts w:cstheme="minorHAnsi"/>
              </w:rPr>
              <w:t xml:space="preserve">Background checks References / soundings. </w:t>
            </w:r>
          </w:p>
        </w:tc>
        <w:tc>
          <w:tcPr>
            <w:tcW w:w="3005" w:type="dxa"/>
          </w:tcPr>
          <w:p w14:paraId="7E2FE05F" w14:textId="77777777" w:rsidR="00CE7FA2" w:rsidRPr="004D3BAD" w:rsidRDefault="00CE7FA2" w:rsidP="003266B3">
            <w:pPr>
              <w:rPr>
                <w:rFonts w:cstheme="minorHAnsi"/>
                <w:color w:val="1F3864" w:themeColor="accent1" w:themeShade="80"/>
              </w:rPr>
            </w:pPr>
            <w:r w:rsidRPr="004D3BAD">
              <w:rPr>
                <w:rFonts w:cstheme="minorHAnsi"/>
              </w:rPr>
              <w:t>Verify / seek proof of candidates’ salary package.</w:t>
            </w:r>
          </w:p>
        </w:tc>
        <w:tc>
          <w:tcPr>
            <w:tcW w:w="3006" w:type="dxa"/>
          </w:tcPr>
          <w:p w14:paraId="0DBF9500" w14:textId="77777777" w:rsidR="00CE7FA2" w:rsidRPr="004D3BAD" w:rsidRDefault="00CE7FA2" w:rsidP="003266B3">
            <w:pPr>
              <w:rPr>
                <w:rFonts w:cstheme="minorHAnsi"/>
                <w:color w:val="1F3864" w:themeColor="accent1" w:themeShade="80"/>
              </w:rPr>
            </w:pPr>
            <w:r w:rsidRPr="004D3BAD">
              <w:rPr>
                <w:rFonts w:cstheme="minorHAnsi"/>
              </w:rPr>
              <w:t xml:space="preserve">When will the candidate resign? </w:t>
            </w:r>
            <w:r w:rsidRPr="004D3BAD">
              <w:rPr>
                <w:rFonts w:cstheme="minorHAnsi"/>
                <w:color w:val="1F3864" w:themeColor="accent1" w:themeShade="80"/>
              </w:rPr>
              <w:br w:type="page"/>
            </w:r>
          </w:p>
        </w:tc>
      </w:tr>
      <w:tr w:rsidR="00CE7FA2" w:rsidRPr="004D3BAD" w14:paraId="29138310" w14:textId="77777777" w:rsidTr="003266B3">
        <w:tc>
          <w:tcPr>
            <w:tcW w:w="3005" w:type="dxa"/>
          </w:tcPr>
          <w:p w14:paraId="392E18D2" w14:textId="77777777" w:rsidR="00CE7FA2" w:rsidRPr="004D3BAD" w:rsidRDefault="00CE7FA2" w:rsidP="003266B3">
            <w:pPr>
              <w:rPr>
                <w:rFonts w:cstheme="minorHAnsi"/>
                <w:color w:val="1F3864" w:themeColor="accent1" w:themeShade="80"/>
              </w:rPr>
            </w:pPr>
            <w:r w:rsidRPr="004D3BAD">
              <w:rPr>
                <w:rFonts w:cstheme="minorHAnsi"/>
              </w:rPr>
              <w:t>Qualifications/certifications.</w:t>
            </w:r>
          </w:p>
        </w:tc>
        <w:tc>
          <w:tcPr>
            <w:tcW w:w="3005" w:type="dxa"/>
          </w:tcPr>
          <w:p w14:paraId="387AFE4A" w14:textId="4AE445F5" w:rsidR="00CE7FA2" w:rsidRPr="004D3BAD" w:rsidRDefault="00CE7FA2" w:rsidP="003266B3">
            <w:pPr>
              <w:rPr>
                <w:rFonts w:cstheme="minorHAnsi"/>
                <w:color w:val="1F3864" w:themeColor="accent1" w:themeShade="80"/>
              </w:rPr>
            </w:pPr>
            <w:r w:rsidRPr="004D3BAD">
              <w:rPr>
                <w:rFonts w:cstheme="minorHAnsi"/>
              </w:rPr>
              <w:t>Discuss counteroffer?</w:t>
            </w:r>
          </w:p>
        </w:tc>
        <w:tc>
          <w:tcPr>
            <w:tcW w:w="3006" w:type="dxa"/>
          </w:tcPr>
          <w:p w14:paraId="617A3A18" w14:textId="77777777" w:rsidR="00CE7FA2" w:rsidRPr="004D3BAD" w:rsidRDefault="00CE7FA2" w:rsidP="003266B3">
            <w:pPr>
              <w:rPr>
                <w:rFonts w:cstheme="minorHAnsi"/>
                <w:color w:val="1F3864" w:themeColor="accent1" w:themeShade="80"/>
              </w:rPr>
            </w:pPr>
            <w:r w:rsidRPr="004D3BAD">
              <w:rPr>
                <w:rFonts w:cstheme="minorHAnsi"/>
              </w:rPr>
              <w:t>When can the candidate start?</w:t>
            </w:r>
          </w:p>
        </w:tc>
      </w:tr>
    </w:tbl>
    <w:p w14:paraId="0FF4B7F9" w14:textId="6AE06826" w:rsidR="00DD43C0" w:rsidRPr="004D3BAD" w:rsidRDefault="00DD43C0" w:rsidP="001B3F86">
      <w:pPr>
        <w:spacing w:before="160"/>
        <w:rPr>
          <w:rFonts w:cstheme="minorHAnsi"/>
        </w:rPr>
      </w:pPr>
      <w:r w:rsidRPr="004D3BAD">
        <w:rPr>
          <w:rFonts w:cstheme="minorHAnsi"/>
          <w:color w:val="595959" w:themeColor="text1" w:themeTint="A6"/>
        </w:rPr>
        <w:t>A final note.</w:t>
      </w:r>
      <w:r w:rsidRPr="004D3BAD">
        <w:rPr>
          <w:rFonts w:cstheme="minorHAnsi"/>
        </w:rPr>
        <w:t xml:space="preserve"> You do need to review job specs on a regular basis </w:t>
      </w:r>
      <w:r w:rsidR="00E33263" w:rsidRPr="004D3BAD">
        <w:rPr>
          <w:rFonts w:cstheme="minorHAnsi"/>
        </w:rPr>
        <w:t>because what is required of the job holder is likely to change over time.</w:t>
      </w:r>
    </w:p>
    <w:p w14:paraId="39DB49BF" w14:textId="3E087164" w:rsidR="00665C2D" w:rsidRPr="004D3BAD" w:rsidRDefault="00CD775E">
      <w:pPr>
        <w:rPr>
          <w:rFonts w:cstheme="minorHAnsi"/>
          <w:color w:val="1F3864" w:themeColor="accent1" w:themeShade="80"/>
        </w:rPr>
      </w:pPr>
      <w:r w:rsidRPr="004D3BAD">
        <w:rPr>
          <w:rFonts w:cstheme="minorHAnsi"/>
          <w:noProof/>
        </w:rPr>
        <mc:AlternateContent>
          <mc:Choice Requires="wps">
            <w:drawing>
              <wp:anchor distT="0" distB="0" distL="114300" distR="114300" simplePos="0" relativeHeight="251671552" behindDoc="0" locked="0" layoutInCell="1" allowOverlap="1" wp14:anchorId="397674A3" wp14:editId="4F1070E5">
                <wp:simplePos x="0" y="0"/>
                <wp:positionH relativeFrom="margin">
                  <wp:posOffset>0</wp:posOffset>
                </wp:positionH>
                <wp:positionV relativeFrom="paragraph">
                  <wp:posOffset>666750</wp:posOffset>
                </wp:positionV>
                <wp:extent cx="576262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8EAD5C"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2.5pt" to="453.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" strokecolor="black [3200]" strokeweight=".5pt">
                <v:stroke joinstyle="miter"/>
                <w10:wrap anchorx="margin"/>
              </v:line>
            </w:pict>
          </mc:Fallback>
        </mc:AlternateContent>
      </w:r>
    </w:p>
    <w:sectPr w:rsidR="00665C2D" w:rsidRPr="004D3BAD" w:rsidSect="00E32F20">
      <w:headerReference w:type="default" r:id="rId9"/>
      <w:footerReference w:type="default" r:id="rId10"/>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57A1" w14:textId="77777777" w:rsidR="008A293E" w:rsidRDefault="008A293E" w:rsidP="00C5403D">
      <w:pPr>
        <w:spacing w:after="0" w:line="240" w:lineRule="auto"/>
      </w:pPr>
      <w:r>
        <w:separator/>
      </w:r>
    </w:p>
  </w:endnote>
  <w:endnote w:type="continuationSeparator" w:id="0">
    <w:p w14:paraId="7150EEA2" w14:textId="77777777" w:rsidR="008A293E" w:rsidRDefault="008A293E" w:rsidP="00C5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ABA9" w14:textId="1A137117" w:rsidR="00650473" w:rsidRPr="003777ED" w:rsidRDefault="0005533E" w:rsidP="00650473">
    <w:pPr>
      <w:pStyle w:val="Footer"/>
      <w:jc w:val="center"/>
      <w:rPr>
        <w:color w:val="404040" w:themeColor="text1" w:themeTint="BF"/>
        <w:sz w:val="20"/>
        <w:szCs w:val="20"/>
      </w:rPr>
    </w:pPr>
    <w:r>
      <w:rPr>
        <w:color w:val="404040" w:themeColor="text1" w:themeTint="BF"/>
        <w:sz w:val="20"/>
        <w:szCs w:val="20"/>
      </w:rPr>
      <w:t>created by</w:t>
    </w:r>
    <w:r w:rsidR="00650473" w:rsidRPr="003777ED">
      <w:rPr>
        <w:color w:val="404040" w:themeColor="text1" w:themeTint="BF"/>
        <w:sz w:val="20"/>
        <w:szCs w:val="20"/>
      </w:rPr>
      <w:t xml:space="preserve"> roberttearl</w:t>
    </w:r>
    <w:r w:rsidR="0046408D">
      <w:rPr>
        <w:color w:val="404040" w:themeColor="text1" w:themeTint="BF"/>
        <w:sz w:val="20"/>
        <w:szCs w:val="20"/>
      </w:rPr>
      <w:t>e@intelligentexecutive.com</w:t>
    </w:r>
  </w:p>
  <w:p w14:paraId="4218CB18" w14:textId="77777777" w:rsidR="00650473" w:rsidRDefault="00650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BBBC" w14:textId="77777777" w:rsidR="008A293E" w:rsidRDefault="008A293E" w:rsidP="00C5403D">
      <w:pPr>
        <w:spacing w:after="0" w:line="240" w:lineRule="auto"/>
      </w:pPr>
      <w:r>
        <w:separator/>
      </w:r>
    </w:p>
  </w:footnote>
  <w:footnote w:type="continuationSeparator" w:id="0">
    <w:p w14:paraId="5FCEAACA" w14:textId="77777777" w:rsidR="008A293E" w:rsidRDefault="008A293E" w:rsidP="00C54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38DB" w14:textId="4583FC75" w:rsidR="00C5403D" w:rsidRPr="00C5403D" w:rsidRDefault="00BC30A4" w:rsidP="00BC30A4">
    <w:pPr>
      <w:pStyle w:val="Header"/>
      <w:jc w:val="center"/>
      <w:rPr>
        <w:sz w:val="14"/>
        <w:szCs w:val="14"/>
      </w:rPr>
    </w:pPr>
    <w:r w:rsidRPr="0046408D">
      <w:rPr>
        <w:rFonts w:cstheme="minorHAnsi"/>
        <w:noProof/>
        <w:sz w:val="56"/>
        <w:szCs w:val="56"/>
      </w:rPr>
      <w:drawing>
        <wp:inline distT="0" distB="0" distL="0" distR="0" wp14:anchorId="7378DFF4" wp14:editId="5A7407D9">
          <wp:extent cx="2038350" cy="509700"/>
          <wp:effectExtent l="0" t="0" r="0" b="5080"/>
          <wp:docPr id="2083212070"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12070" name="Picture 8"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6952" cy="5218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0EA"/>
    <w:multiLevelType w:val="hybridMultilevel"/>
    <w:tmpl w:val="83E43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D83AA3"/>
    <w:multiLevelType w:val="hybridMultilevel"/>
    <w:tmpl w:val="71960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DD592C"/>
    <w:multiLevelType w:val="hybridMultilevel"/>
    <w:tmpl w:val="6570F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109B7"/>
    <w:multiLevelType w:val="hybridMultilevel"/>
    <w:tmpl w:val="D436CF4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14A5B64"/>
    <w:multiLevelType w:val="hybridMultilevel"/>
    <w:tmpl w:val="8F621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750994">
    <w:abstractNumId w:val="3"/>
  </w:num>
  <w:num w:numId="2" w16cid:durableId="1483349531">
    <w:abstractNumId w:val="2"/>
  </w:num>
  <w:num w:numId="3" w16cid:durableId="941451534">
    <w:abstractNumId w:val="1"/>
  </w:num>
  <w:num w:numId="4" w16cid:durableId="1951547912">
    <w:abstractNumId w:val="0"/>
  </w:num>
  <w:num w:numId="5" w16cid:durableId="922765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A2"/>
    <w:rsid w:val="00034F60"/>
    <w:rsid w:val="000427DD"/>
    <w:rsid w:val="0005533E"/>
    <w:rsid w:val="00094189"/>
    <w:rsid w:val="000D6D3D"/>
    <w:rsid w:val="000E17D4"/>
    <w:rsid w:val="00120759"/>
    <w:rsid w:val="00154E7C"/>
    <w:rsid w:val="00165404"/>
    <w:rsid w:val="0017306F"/>
    <w:rsid w:val="001811C8"/>
    <w:rsid w:val="00181C10"/>
    <w:rsid w:val="001B3F86"/>
    <w:rsid w:val="001D043D"/>
    <w:rsid w:val="002079AC"/>
    <w:rsid w:val="00226D20"/>
    <w:rsid w:val="00265DF2"/>
    <w:rsid w:val="00285AAA"/>
    <w:rsid w:val="00291AF4"/>
    <w:rsid w:val="002B5779"/>
    <w:rsid w:val="002F17F5"/>
    <w:rsid w:val="00362C16"/>
    <w:rsid w:val="003658D0"/>
    <w:rsid w:val="003846D1"/>
    <w:rsid w:val="00396C73"/>
    <w:rsid w:val="003A77BA"/>
    <w:rsid w:val="003D4EFD"/>
    <w:rsid w:val="003F2762"/>
    <w:rsid w:val="00423E1C"/>
    <w:rsid w:val="004407C0"/>
    <w:rsid w:val="0046408D"/>
    <w:rsid w:val="004664E3"/>
    <w:rsid w:val="004731E0"/>
    <w:rsid w:val="004775D7"/>
    <w:rsid w:val="004A102D"/>
    <w:rsid w:val="004A506A"/>
    <w:rsid w:val="004D3BAD"/>
    <w:rsid w:val="004E1DD9"/>
    <w:rsid w:val="004E2420"/>
    <w:rsid w:val="00523930"/>
    <w:rsid w:val="005529BE"/>
    <w:rsid w:val="00561837"/>
    <w:rsid w:val="00564EE1"/>
    <w:rsid w:val="005A2401"/>
    <w:rsid w:val="005A271A"/>
    <w:rsid w:val="005B6624"/>
    <w:rsid w:val="005D24A9"/>
    <w:rsid w:val="00617AC2"/>
    <w:rsid w:val="00650473"/>
    <w:rsid w:val="00663C78"/>
    <w:rsid w:val="00665C2D"/>
    <w:rsid w:val="00667A22"/>
    <w:rsid w:val="006736EF"/>
    <w:rsid w:val="00681612"/>
    <w:rsid w:val="0069777E"/>
    <w:rsid w:val="006A6710"/>
    <w:rsid w:val="006C0EE1"/>
    <w:rsid w:val="006C24F7"/>
    <w:rsid w:val="006E5622"/>
    <w:rsid w:val="006E73BA"/>
    <w:rsid w:val="006F5F74"/>
    <w:rsid w:val="0071123F"/>
    <w:rsid w:val="00723C61"/>
    <w:rsid w:val="00744D33"/>
    <w:rsid w:val="007475E5"/>
    <w:rsid w:val="007D228C"/>
    <w:rsid w:val="008174AA"/>
    <w:rsid w:val="00823DDE"/>
    <w:rsid w:val="00841600"/>
    <w:rsid w:val="008451A4"/>
    <w:rsid w:val="00877C4F"/>
    <w:rsid w:val="008A2153"/>
    <w:rsid w:val="008A293E"/>
    <w:rsid w:val="008C243E"/>
    <w:rsid w:val="008E27C6"/>
    <w:rsid w:val="008F6A79"/>
    <w:rsid w:val="009000EC"/>
    <w:rsid w:val="00900307"/>
    <w:rsid w:val="009604D1"/>
    <w:rsid w:val="00985421"/>
    <w:rsid w:val="009867CA"/>
    <w:rsid w:val="00995CAA"/>
    <w:rsid w:val="009A3790"/>
    <w:rsid w:val="009B14FB"/>
    <w:rsid w:val="00A048A3"/>
    <w:rsid w:val="00A42753"/>
    <w:rsid w:val="00A6242D"/>
    <w:rsid w:val="00A6504F"/>
    <w:rsid w:val="00A6639D"/>
    <w:rsid w:val="00A66469"/>
    <w:rsid w:val="00AB0BD0"/>
    <w:rsid w:val="00AD2D0E"/>
    <w:rsid w:val="00B20496"/>
    <w:rsid w:val="00B30132"/>
    <w:rsid w:val="00B30740"/>
    <w:rsid w:val="00B46675"/>
    <w:rsid w:val="00B722A3"/>
    <w:rsid w:val="00B75EBC"/>
    <w:rsid w:val="00B94CC3"/>
    <w:rsid w:val="00BC30A4"/>
    <w:rsid w:val="00BD696B"/>
    <w:rsid w:val="00BD700D"/>
    <w:rsid w:val="00BE0C7F"/>
    <w:rsid w:val="00BE1DCA"/>
    <w:rsid w:val="00C5403D"/>
    <w:rsid w:val="00C55399"/>
    <w:rsid w:val="00CC45CF"/>
    <w:rsid w:val="00CD59EE"/>
    <w:rsid w:val="00CD775E"/>
    <w:rsid w:val="00CE7FA2"/>
    <w:rsid w:val="00CF505A"/>
    <w:rsid w:val="00D4421E"/>
    <w:rsid w:val="00D4431A"/>
    <w:rsid w:val="00D539AF"/>
    <w:rsid w:val="00D57922"/>
    <w:rsid w:val="00D67DF3"/>
    <w:rsid w:val="00D974A3"/>
    <w:rsid w:val="00DA3004"/>
    <w:rsid w:val="00DD43C0"/>
    <w:rsid w:val="00DE563C"/>
    <w:rsid w:val="00DF0F26"/>
    <w:rsid w:val="00E267E2"/>
    <w:rsid w:val="00E32F20"/>
    <w:rsid w:val="00E33263"/>
    <w:rsid w:val="00E542B1"/>
    <w:rsid w:val="00E92405"/>
    <w:rsid w:val="00EA799C"/>
    <w:rsid w:val="00EB05AC"/>
    <w:rsid w:val="00EE0753"/>
    <w:rsid w:val="00F24018"/>
    <w:rsid w:val="00F31945"/>
    <w:rsid w:val="00F93011"/>
    <w:rsid w:val="00FB197A"/>
    <w:rsid w:val="00FB31E8"/>
    <w:rsid w:val="00FC4683"/>
    <w:rsid w:val="00FC692D"/>
    <w:rsid w:val="00FE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B40C"/>
  <w15:chartTrackingRefBased/>
  <w15:docId w15:val="{C7501484-816F-4859-95D3-6740AE82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FA2"/>
    <w:pPr>
      <w:ind w:left="720"/>
      <w:contextualSpacing/>
    </w:pPr>
  </w:style>
  <w:style w:type="table" w:styleId="TableGrid">
    <w:name w:val="Table Grid"/>
    <w:basedOn w:val="TableNormal"/>
    <w:uiPriority w:val="39"/>
    <w:rsid w:val="00CE7F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03D"/>
  </w:style>
  <w:style w:type="paragraph" w:styleId="Footer">
    <w:name w:val="footer"/>
    <w:basedOn w:val="Normal"/>
    <w:link w:val="FooterChar"/>
    <w:uiPriority w:val="99"/>
    <w:unhideWhenUsed/>
    <w:rsid w:val="00C54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78302">
      <w:bodyDiv w:val="1"/>
      <w:marLeft w:val="0"/>
      <w:marRight w:val="0"/>
      <w:marTop w:val="0"/>
      <w:marBottom w:val="0"/>
      <w:divBdr>
        <w:top w:val="none" w:sz="0" w:space="0" w:color="auto"/>
        <w:left w:val="none" w:sz="0" w:space="0" w:color="auto"/>
        <w:bottom w:val="none" w:sz="0" w:space="0" w:color="auto"/>
        <w:right w:val="none" w:sz="0" w:space="0" w:color="auto"/>
      </w:divBdr>
    </w:div>
    <w:div w:id="185271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1776</Words>
  <Characters>10126</Characters>
  <Application>Microsoft Office Word</Application>
  <DocSecurity>0</DocSecurity>
  <Lines>84</Lines>
  <Paragraphs>23</Paragraphs>
  <ScaleCrop>false</ScaleCrop>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Tearle</dc:creator>
  <cp:keywords/>
  <dc:description/>
  <cp:lastModifiedBy>Robert Tearle</cp:lastModifiedBy>
  <cp:revision>10</cp:revision>
  <cp:lastPrinted>2025-04-12T06:46:00Z</cp:lastPrinted>
  <dcterms:created xsi:type="dcterms:W3CDTF">2025-03-31T15:29:00Z</dcterms:created>
  <dcterms:modified xsi:type="dcterms:W3CDTF">2025-04-12T06:46:00Z</dcterms:modified>
</cp:coreProperties>
</file>